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D68" w:rsidRPr="00C54F48" w:rsidRDefault="00D73D68" w:rsidP="00D73D68">
      <w:pPr>
        <w:jc w:val="center"/>
        <w:rPr>
          <w:sz w:val="26"/>
          <w:szCs w:val="26"/>
        </w:rPr>
      </w:pPr>
      <w:r w:rsidRPr="00C54F48">
        <w:rPr>
          <w:sz w:val="26"/>
          <w:szCs w:val="26"/>
        </w:rPr>
        <w:t xml:space="preserve">Экспертное заключение № </w:t>
      </w:r>
      <w:r w:rsidR="009C1BD0" w:rsidRPr="00C54F48">
        <w:rPr>
          <w:sz w:val="26"/>
          <w:szCs w:val="26"/>
        </w:rPr>
        <w:t>3</w:t>
      </w:r>
      <w:r w:rsidR="001A4F63">
        <w:rPr>
          <w:sz w:val="26"/>
          <w:szCs w:val="26"/>
        </w:rPr>
        <w:t>2</w:t>
      </w:r>
      <w:r w:rsidRPr="00C54F48">
        <w:rPr>
          <w:sz w:val="26"/>
          <w:szCs w:val="26"/>
        </w:rPr>
        <w:t>/Д</w:t>
      </w:r>
    </w:p>
    <w:p w:rsidR="00D73D68" w:rsidRPr="00C54F48" w:rsidRDefault="00D73D68" w:rsidP="00D73D68">
      <w:pPr>
        <w:ind w:right="-279"/>
        <w:jc w:val="center"/>
        <w:rPr>
          <w:sz w:val="26"/>
          <w:szCs w:val="26"/>
        </w:rPr>
      </w:pPr>
      <w:bookmarkStart w:id="0" w:name="_GoBack"/>
      <w:r w:rsidRPr="00C54F48">
        <w:rPr>
          <w:sz w:val="26"/>
          <w:szCs w:val="26"/>
        </w:rPr>
        <w:t>на проект решения Думы города Пыть-Яха</w:t>
      </w:r>
    </w:p>
    <w:p w:rsidR="00D73D68" w:rsidRPr="00C54F48" w:rsidRDefault="00D73D68" w:rsidP="00D73D68">
      <w:pPr>
        <w:ind w:right="-279"/>
        <w:jc w:val="center"/>
        <w:rPr>
          <w:sz w:val="26"/>
          <w:szCs w:val="26"/>
        </w:rPr>
      </w:pPr>
      <w:r w:rsidRPr="00C54F48">
        <w:rPr>
          <w:sz w:val="26"/>
          <w:szCs w:val="26"/>
        </w:rPr>
        <w:t xml:space="preserve"> «О внесении изменений в Устав </w:t>
      </w:r>
      <w:r w:rsidR="009C1BD0" w:rsidRPr="00C54F48">
        <w:rPr>
          <w:sz w:val="26"/>
          <w:szCs w:val="26"/>
        </w:rPr>
        <w:t>города Пыть</w:t>
      </w:r>
      <w:r w:rsidRPr="00C54F48">
        <w:rPr>
          <w:sz w:val="26"/>
          <w:szCs w:val="26"/>
        </w:rPr>
        <w:t xml:space="preserve">-Яха, утвержденный решением Думы города Пыть-Яха от 25.06.2005 № 516 (в ред. от 27.11.2007 № 235, </w:t>
      </w:r>
    </w:p>
    <w:p w:rsidR="00D73D68" w:rsidRPr="00C54F48" w:rsidRDefault="00D73D68" w:rsidP="00D73D68">
      <w:pPr>
        <w:ind w:right="-279"/>
        <w:jc w:val="center"/>
        <w:rPr>
          <w:sz w:val="26"/>
          <w:szCs w:val="26"/>
        </w:rPr>
      </w:pPr>
      <w:r w:rsidRPr="00C54F48">
        <w:rPr>
          <w:sz w:val="26"/>
          <w:szCs w:val="26"/>
        </w:rPr>
        <w:t xml:space="preserve">от 22.09.2008 № 332, от </w:t>
      </w:r>
      <w:r w:rsidRPr="00C54F48">
        <w:rPr>
          <w:kern w:val="2"/>
          <w:sz w:val="26"/>
          <w:szCs w:val="26"/>
        </w:rPr>
        <w:t>27.05.2009 № 409</w:t>
      </w:r>
      <w:r w:rsidRPr="00C54F48">
        <w:rPr>
          <w:sz w:val="26"/>
          <w:szCs w:val="26"/>
        </w:rPr>
        <w:t xml:space="preserve">, от 20.10.2009 № 442, </w:t>
      </w:r>
    </w:p>
    <w:p w:rsidR="00D73D68" w:rsidRPr="00C54F48" w:rsidRDefault="00D73D68" w:rsidP="00D73D68">
      <w:pPr>
        <w:ind w:right="-279"/>
        <w:jc w:val="center"/>
        <w:rPr>
          <w:sz w:val="26"/>
          <w:szCs w:val="26"/>
        </w:rPr>
      </w:pPr>
      <w:r w:rsidRPr="00C54F48">
        <w:rPr>
          <w:sz w:val="26"/>
          <w:szCs w:val="26"/>
        </w:rPr>
        <w:t xml:space="preserve">от 16.06.2010 № 552, от 12.07.2010 № 557, от 21.10.2010 № 580, </w:t>
      </w:r>
    </w:p>
    <w:p w:rsidR="00D73D68" w:rsidRPr="00C54F48" w:rsidRDefault="00D73D68" w:rsidP="00D73D68">
      <w:pPr>
        <w:ind w:right="-279"/>
        <w:jc w:val="center"/>
        <w:rPr>
          <w:sz w:val="26"/>
          <w:szCs w:val="26"/>
        </w:rPr>
      </w:pPr>
      <w:r w:rsidRPr="00C54F48">
        <w:rPr>
          <w:sz w:val="26"/>
          <w:szCs w:val="26"/>
        </w:rPr>
        <w:t xml:space="preserve">от 24.05.2011 № 53, от 20.02.2012 № 120, от 26.04.2012 № 137, </w:t>
      </w:r>
    </w:p>
    <w:p w:rsidR="00D73D68" w:rsidRPr="00C54F48" w:rsidRDefault="00D73D68" w:rsidP="00D73D68">
      <w:pPr>
        <w:ind w:right="-279"/>
        <w:jc w:val="center"/>
        <w:rPr>
          <w:sz w:val="26"/>
          <w:szCs w:val="26"/>
        </w:rPr>
      </w:pPr>
      <w:r w:rsidRPr="00C54F48">
        <w:rPr>
          <w:sz w:val="26"/>
          <w:szCs w:val="26"/>
        </w:rPr>
        <w:t xml:space="preserve">от 29.11.2012 № 186, от 26.03.2013 № 207, от 09.12.2013 № 245, </w:t>
      </w:r>
    </w:p>
    <w:p w:rsidR="00D73D68" w:rsidRPr="00C54F48" w:rsidRDefault="00D73D68" w:rsidP="00D73D68">
      <w:pPr>
        <w:ind w:right="-279"/>
        <w:jc w:val="center"/>
        <w:rPr>
          <w:sz w:val="26"/>
          <w:szCs w:val="26"/>
        </w:rPr>
      </w:pPr>
      <w:r w:rsidRPr="00C54F48">
        <w:rPr>
          <w:sz w:val="26"/>
          <w:szCs w:val="26"/>
        </w:rPr>
        <w:t xml:space="preserve">от 21.03.2014 № 257, от 14.05.2014 № 269, от 09.06.2014 № 272, </w:t>
      </w:r>
    </w:p>
    <w:p w:rsidR="00D73D68" w:rsidRPr="00C54F48" w:rsidRDefault="00D73D68" w:rsidP="00D73D68">
      <w:pPr>
        <w:ind w:right="-279"/>
        <w:jc w:val="center"/>
        <w:rPr>
          <w:sz w:val="26"/>
          <w:szCs w:val="26"/>
        </w:rPr>
      </w:pPr>
      <w:r w:rsidRPr="00C54F48">
        <w:rPr>
          <w:sz w:val="26"/>
          <w:szCs w:val="26"/>
        </w:rPr>
        <w:t xml:space="preserve">от 20.11.2014 № 298, от 31.03.2015 № 321, от 13.05.2015 № 332, </w:t>
      </w:r>
    </w:p>
    <w:p w:rsidR="00D73D68" w:rsidRPr="00C54F48" w:rsidRDefault="00D73D68" w:rsidP="00D73D68">
      <w:pPr>
        <w:ind w:right="-279"/>
        <w:jc w:val="center"/>
        <w:rPr>
          <w:sz w:val="26"/>
          <w:szCs w:val="26"/>
        </w:rPr>
      </w:pPr>
      <w:r w:rsidRPr="00C54F48">
        <w:rPr>
          <w:sz w:val="26"/>
          <w:szCs w:val="26"/>
        </w:rPr>
        <w:t xml:space="preserve">от 02.11.2015 № 359, от 09.02.2016 № 381, от 22.03.2016 № 389, </w:t>
      </w:r>
    </w:p>
    <w:p w:rsidR="00D73D68" w:rsidRPr="00C54F48" w:rsidRDefault="00D73D68" w:rsidP="00D73D68">
      <w:pPr>
        <w:ind w:right="-279"/>
        <w:jc w:val="center"/>
        <w:rPr>
          <w:sz w:val="26"/>
          <w:szCs w:val="26"/>
        </w:rPr>
      </w:pPr>
      <w:r w:rsidRPr="00C54F48">
        <w:rPr>
          <w:sz w:val="26"/>
          <w:szCs w:val="26"/>
        </w:rPr>
        <w:t>от 07.09.2016 № 444, от 07.02.2017 № 59, от 24.03.2017 № 79)»</w:t>
      </w:r>
    </w:p>
    <w:bookmarkEnd w:id="0"/>
    <w:p w:rsidR="00D73D68" w:rsidRPr="00C54F48" w:rsidRDefault="00D73D68" w:rsidP="00D73D68">
      <w:pPr>
        <w:jc w:val="both"/>
        <w:rPr>
          <w:sz w:val="26"/>
          <w:szCs w:val="26"/>
        </w:rPr>
      </w:pPr>
    </w:p>
    <w:p w:rsidR="00D73D68" w:rsidRPr="00C54F48" w:rsidRDefault="00D73D68" w:rsidP="00D73D68">
      <w:pPr>
        <w:jc w:val="both"/>
        <w:rPr>
          <w:sz w:val="26"/>
          <w:szCs w:val="26"/>
        </w:rPr>
      </w:pPr>
    </w:p>
    <w:p w:rsidR="00D73D68" w:rsidRPr="00C54F48" w:rsidRDefault="00D73D68" w:rsidP="00D73D68">
      <w:pPr>
        <w:jc w:val="both"/>
        <w:rPr>
          <w:sz w:val="26"/>
          <w:szCs w:val="26"/>
        </w:rPr>
      </w:pPr>
      <w:r w:rsidRPr="00C54F48">
        <w:rPr>
          <w:sz w:val="26"/>
          <w:szCs w:val="26"/>
        </w:rPr>
        <w:t xml:space="preserve">г. Пыть-Ях                                                                 </w:t>
      </w:r>
      <w:r w:rsidR="009C1BD0" w:rsidRPr="00C54F48">
        <w:rPr>
          <w:sz w:val="26"/>
          <w:szCs w:val="26"/>
        </w:rPr>
        <w:t xml:space="preserve">     </w:t>
      </w:r>
      <w:r w:rsidR="00BD316C" w:rsidRPr="00C54F48">
        <w:rPr>
          <w:sz w:val="26"/>
          <w:szCs w:val="26"/>
        </w:rPr>
        <w:t xml:space="preserve">                              1</w:t>
      </w:r>
      <w:r w:rsidR="001A4F63">
        <w:rPr>
          <w:sz w:val="26"/>
          <w:szCs w:val="26"/>
        </w:rPr>
        <w:t>8</w:t>
      </w:r>
      <w:r w:rsidRPr="00C54F48">
        <w:rPr>
          <w:sz w:val="26"/>
          <w:szCs w:val="26"/>
        </w:rPr>
        <w:t xml:space="preserve"> </w:t>
      </w:r>
      <w:r w:rsidR="009C1BD0" w:rsidRPr="00C54F48">
        <w:rPr>
          <w:sz w:val="26"/>
          <w:szCs w:val="26"/>
        </w:rPr>
        <w:t xml:space="preserve">августа </w:t>
      </w:r>
      <w:r w:rsidRPr="00C54F48">
        <w:rPr>
          <w:sz w:val="26"/>
          <w:szCs w:val="26"/>
        </w:rPr>
        <w:t>2017 г.</w:t>
      </w:r>
    </w:p>
    <w:p w:rsidR="00D73D68" w:rsidRPr="00C54F48" w:rsidRDefault="00D73D68" w:rsidP="00D73D68">
      <w:pPr>
        <w:ind w:firstLine="708"/>
        <w:jc w:val="both"/>
        <w:rPr>
          <w:color w:val="FF0000"/>
          <w:sz w:val="26"/>
          <w:szCs w:val="26"/>
        </w:rPr>
      </w:pPr>
    </w:p>
    <w:p w:rsidR="00D73D68" w:rsidRPr="00C54F48" w:rsidRDefault="00D73D68" w:rsidP="002C40D0">
      <w:pPr>
        <w:tabs>
          <w:tab w:val="left" w:pos="720"/>
          <w:tab w:val="left" w:pos="900"/>
        </w:tabs>
        <w:ind w:firstLine="567"/>
        <w:jc w:val="both"/>
        <w:rPr>
          <w:sz w:val="26"/>
          <w:szCs w:val="26"/>
        </w:rPr>
      </w:pPr>
      <w:r w:rsidRPr="00C54F48">
        <w:rPr>
          <w:sz w:val="26"/>
          <w:szCs w:val="26"/>
        </w:rPr>
        <w:t>Экспертно-аналитическое мероприятие (далее – экспертиза) проведено на основании п. 3.1. раздела 3 Плана работы Счетно-контрольной палаты города Пыть-Яха на 2017 год, ст. 8 Положения о контрольно-счетном органе муниципального образования городской округ город Пыть-Ях - орган</w:t>
      </w:r>
      <w:r w:rsidR="00AD427A" w:rsidRPr="00C54F48">
        <w:rPr>
          <w:sz w:val="26"/>
          <w:szCs w:val="26"/>
        </w:rPr>
        <w:t>е</w:t>
      </w:r>
      <w:r w:rsidRPr="00C54F48">
        <w:rPr>
          <w:sz w:val="26"/>
          <w:szCs w:val="26"/>
        </w:rPr>
        <w:t xml:space="preserve"> местного самоуправления Счетно-контрольн</w:t>
      </w:r>
      <w:r w:rsidR="00AD427A" w:rsidRPr="00C54F48">
        <w:rPr>
          <w:sz w:val="26"/>
          <w:szCs w:val="26"/>
        </w:rPr>
        <w:t>ой</w:t>
      </w:r>
      <w:r w:rsidRPr="00C54F48">
        <w:rPr>
          <w:sz w:val="26"/>
          <w:szCs w:val="26"/>
        </w:rPr>
        <w:t xml:space="preserve"> палат</w:t>
      </w:r>
      <w:r w:rsidR="00AD427A" w:rsidRPr="00C54F48">
        <w:rPr>
          <w:sz w:val="26"/>
          <w:szCs w:val="26"/>
        </w:rPr>
        <w:t>е</w:t>
      </w:r>
      <w:r w:rsidRPr="00C54F48">
        <w:rPr>
          <w:sz w:val="26"/>
          <w:szCs w:val="26"/>
        </w:rPr>
        <w:t xml:space="preserve"> города Пыть-Яха, утвержденного решением Думы города Пыть-Яха от 29.11.2016 № 34.</w:t>
      </w:r>
    </w:p>
    <w:p w:rsidR="00D73D68" w:rsidRPr="00C54F48" w:rsidRDefault="00D73D68" w:rsidP="002C40D0">
      <w:pPr>
        <w:ind w:firstLine="567"/>
        <w:jc w:val="both"/>
        <w:rPr>
          <w:sz w:val="26"/>
          <w:szCs w:val="26"/>
        </w:rPr>
      </w:pPr>
      <w:r w:rsidRPr="00C54F48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D73D68" w:rsidRPr="00C54F48" w:rsidRDefault="00D73D68" w:rsidP="002C40D0">
      <w:pPr>
        <w:pStyle w:val="a3"/>
        <w:numPr>
          <w:ilvl w:val="0"/>
          <w:numId w:val="2"/>
        </w:numPr>
        <w:tabs>
          <w:tab w:val="clear" w:pos="1060"/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C54F48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D73D68" w:rsidRPr="00C54F48" w:rsidRDefault="00D73D68" w:rsidP="00750FF1">
      <w:pPr>
        <w:pStyle w:val="a3"/>
        <w:numPr>
          <w:ilvl w:val="0"/>
          <w:numId w:val="2"/>
        </w:numPr>
        <w:tabs>
          <w:tab w:val="clear" w:pos="1060"/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C54F48">
        <w:rPr>
          <w:sz w:val="26"/>
          <w:szCs w:val="26"/>
        </w:rPr>
        <w:t xml:space="preserve">Федеральный закон </w:t>
      </w:r>
      <w:r w:rsidRPr="00C54F48">
        <w:rPr>
          <w:bCs/>
          <w:kern w:val="36"/>
          <w:sz w:val="26"/>
          <w:szCs w:val="26"/>
        </w:rPr>
        <w:t>от 03.04.2017 № 62-ФЗ «О внесении изменений в Федеральный закон «Об общих принципах организации местного самоуправления в Российской Федерации»;</w:t>
      </w:r>
    </w:p>
    <w:p w:rsidR="00D73D68" w:rsidRPr="00C54F48" w:rsidRDefault="00D73D68" w:rsidP="00750FF1">
      <w:pPr>
        <w:pStyle w:val="a3"/>
        <w:numPr>
          <w:ilvl w:val="0"/>
          <w:numId w:val="2"/>
        </w:numPr>
        <w:tabs>
          <w:tab w:val="clear" w:pos="1060"/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C54F48">
        <w:rPr>
          <w:sz w:val="26"/>
          <w:szCs w:val="26"/>
        </w:rPr>
        <w:t xml:space="preserve">Федеральный закон от 03.04.2017 </w:t>
      </w:r>
      <w:r w:rsidR="003269D5" w:rsidRPr="00C54F48">
        <w:rPr>
          <w:sz w:val="26"/>
          <w:szCs w:val="26"/>
        </w:rPr>
        <w:t xml:space="preserve">№ </w:t>
      </w:r>
      <w:r w:rsidRPr="00C54F48">
        <w:rPr>
          <w:sz w:val="26"/>
          <w:szCs w:val="26"/>
        </w:rPr>
        <w:t>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коррупции»;</w:t>
      </w:r>
    </w:p>
    <w:p w:rsidR="00D73D68" w:rsidRPr="00C54F48" w:rsidRDefault="00D73D68" w:rsidP="00750FF1">
      <w:pPr>
        <w:pStyle w:val="a3"/>
        <w:numPr>
          <w:ilvl w:val="0"/>
          <w:numId w:val="2"/>
        </w:numPr>
        <w:tabs>
          <w:tab w:val="clear" w:pos="1060"/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C54F48">
        <w:rPr>
          <w:sz w:val="26"/>
          <w:szCs w:val="26"/>
        </w:rPr>
        <w:t>Федеральный закон от 02.03.2007 № 25-ФЗ «О муниципальной службе в Российской Федерации»;</w:t>
      </w:r>
    </w:p>
    <w:p w:rsidR="00750FF1" w:rsidRPr="00C54F48" w:rsidRDefault="00D73D68" w:rsidP="00750FF1">
      <w:pPr>
        <w:pStyle w:val="a3"/>
        <w:numPr>
          <w:ilvl w:val="0"/>
          <w:numId w:val="2"/>
        </w:numPr>
        <w:tabs>
          <w:tab w:val="clear" w:pos="1060"/>
          <w:tab w:val="num" w:pos="720"/>
          <w:tab w:val="left" w:pos="851"/>
        </w:tabs>
        <w:ind w:left="0" w:firstLine="567"/>
        <w:jc w:val="both"/>
        <w:rPr>
          <w:sz w:val="26"/>
          <w:szCs w:val="26"/>
        </w:rPr>
      </w:pPr>
      <w:r w:rsidRPr="00C54F48">
        <w:rPr>
          <w:sz w:val="26"/>
          <w:szCs w:val="26"/>
        </w:rPr>
        <w:t xml:space="preserve">Закон ХМАО - Югры от 25.11.2004 </w:t>
      </w:r>
      <w:r w:rsidR="00750FF1" w:rsidRPr="00C54F48">
        <w:rPr>
          <w:sz w:val="26"/>
          <w:szCs w:val="26"/>
        </w:rPr>
        <w:t>№</w:t>
      </w:r>
      <w:r w:rsidRPr="00C54F48">
        <w:rPr>
          <w:sz w:val="26"/>
          <w:szCs w:val="26"/>
        </w:rPr>
        <w:t xml:space="preserve"> 63-оз "О статусе и границах муниципальных образований Ханты-Мансийс</w:t>
      </w:r>
      <w:r w:rsidR="00750FF1" w:rsidRPr="00C54F48">
        <w:rPr>
          <w:sz w:val="26"/>
          <w:szCs w:val="26"/>
        </w:rPr>
        <w:t>кого автономного округа - Югры";</w:t>
      </w:r>
    </w:p>
    <w:p w:rsidR="00750FF1" w:rsidRPr="00C54F48" w:rsidRDefault="00750FF1" w:rsidP="00750FF1">
      <w:pPr>
        <w:pStyle w:val="a3"/>
        <w:numPr>
          <w:ilvl w:val="0"/>
          <w:numId w:val="2"/>
        </w:numPr>
        <w:tabs>
          <w:tab w:val="clear" w:pos="1060"/>
          <w:tab w:val="num" w:pos="720"/>
          <w:tab w:val="left" w:pos="851"/>
        </w:tabs>
        <w:ind w:left="0" w:firstLine="567"/>
        <w:jc w:val="both"/>
        <w:rPr>
          <w:sz w:val="26"/>
          <w:szCs w:val="26"/>
        </w:rPr>
      </w:pPr>
      <w:r w:rsidRPr="00C54F48">
        <w:rPr>
          <w:sz w:val="26"/>
          <w:szCs w:val="26"/>
        </w:rPr>
        <w:t>Федеральный закон от 26.07.2017 № 202-ФЗ «О внесении изменений в Федеральный закон «Об общих принципах организации местного самоуправления в Российской Федерации» и статью 9.1 Федерального закона «О физической культуре и спорте в Российской Федерации»;</w:t>
      </w:r>
    </w:p>
    <w:p w:rsidR="00750FF1" w:rsidRPr="00C54F48" w:rsidRDefault="00750FF1" w:rsidP="00750FF1">
      <w:pPr>
        <w:pStyle w:val="a3"/>
        <w:numPr>
          <w:ilvl w:val="0"/>
          <w:numId w:val="2"/>
        </w:numPr>
        <w:tabs>
          <w:tab w:val="clear" w:pos="1060"/>
          <w:tab w:val="num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C54F48">
        <w:rPr>
          <w:sz w:val="26"/>
          <w:szCs w:val="26"/>
        </w:rPr>
        <w:t xml:space="preserve">Федеральный закон от 29.07.2017 № 279-ФЗ </w:t>
      </w:r>
      <w:r w:rsidR="003B514C" w:rsidRPr="00C54F48">
        <w:rPr>
          <w:sz w:val="26"/>
          <w:szCs w:val="26"/>
        </w:rPr>
        <w:t>«</w:t>
      </w:r>
      <w:r w:rsidRPr="00C54F48">
        <w:rPr>
          <w:sz w:val="26"/>
          <w:szCs w:val="26"/>
        </w:rPr>
        <w:t xml:space="preserve">О внесении изменений в Федеральный закон </w:t>
      </w:r>
      <w:r w:rsidR="003B514C" w:rsidRPr="00C54F48">
        <w:rPr>
          <w:sz w:val="26"/>
          <w:szCs w:val="26"/>
        </w:rPr>
        <w:t>«</w:t>
      </w:r>
      <w:r w:rsidRPr="00C54F48">
        <w:rPr>
          <w:sz w:val="26"/>
          <w:szCs w:val="26"/>
        </w:rPr>
        <w:t>О теплоснабжении</w:t>
      </w:r>
      <w:r w:rsidR="003B514C" w:rsidRPr="00C54F48">
        <w:rPr>
          <w:sz w:val="26"/>
          <w:szCs w:val="26"/>
        </w:rPr>
        <w:t>»</w:t>
      </w:r>
      <w:r w:rsidRPr="00C54F48">
        <w:rPr>
          <w:sz w:val="26"/>
          <w:szCs w:val="26"/>
        </w:rPr>
        <w:t xml:space="preserve"> и отдельные законодательные акты Российской Федерации по вопросам совершенствования системы отношений в сфере теплоснабжения</w:t>
      </w:r>
      <w:r w:rsidR="003B514C" w:rsidRPr="00C54F48">
        <w:rPr>
          <w:sz w:val="26"/>
          <w:szCs w:val="26"/>
        </w:rPr>
        <w:t>»</w:t>
      </w:r>
      <w:r w:rsidR="00A95203" w:rsidRPr="00C54F48">
        <w:rPr>
          <w:sz w:val="26"/>
          <w:szCs w:val="26"/>
        </w:rPr>
        <w:t>.</w:t>
      </w:r>
    </w:p>
    <w:p w:rsidR="00D73D68" w:rsidRDefault="00D73D68" w:rsidP="00750FF1">
      <w:pPr>
        <w:tabs>
          <w:tab w:val="left" w:pos="851"/>
        </w:tabs>
        <w:ind w:right="-1" w:firstLine="567"/>
        <w:jc w:val="both"/>
        <w:rPr>
          <w:sz w:val="26"/>
          <w:szCs w:val="26"/>
        </w:rPr>
      </w:pPr>
      <w:r w:rsidRPr="00C54F48">
        <w:rPr>
          <w:sz w:val="26"/>
          <w:szCs w:val="26"/>
        </w:rPr>
        <w:t xml:space="preserve">Проект решения Думы города Пыть-Яха  </w:t>
      </w:r>
      <w:r w:rsidR="003269D5" w:rsidRPr="00C54F48">
        <w:rPr>
          <w:sz w:val="26"/>
          <w:szCs w:val="26"/>
        </w:rPr>
        <w:t>«</w:t>
      </w:r>
      <w:r w:rsidRPr="00C54F48">
        <w:rPr>
          <w:sz w:val="26"/>
          <w:szCs w:val="26"/>
        </w:rPr>
        <w:t xml:space="preserve">О внесении изменений в Устав города Пыть-Яха, утвержденный решением Думы города Пыть-Яха от 25.06.2005 № 516 (в ред. от 27.11.2007 № 235, от 22.09.2008 № 332, от </w:t>
      </w:r>
      <w:r w:rsidRPr="00C54F48">
        <w:rPr>
          <w:kern w:val="2"/>
          <w:sz w:val="26"/>
          <w:szCs w:val="26"/>
        </w:rPr>
        <w:t>27.05.2009 № 409</w:t>
      </w:r>
      <w:r w:rsidRPr="00C54F48">
        <w:rPr>
          <w:sz w:val="26"/>
          <w:szCs w:val="26"/>
        </w:rPr>
        <w:t xml:space="preserve">, от 20.10.2009 </w:t>
      </w:r>
      <w:r w:rsidR="00576262" w:rsidRPr="00C54F48">
        <w:rPr>
          <w:sz w:val="26"/>
          <w:szCs w:val="26"/>
        </w:rPr>
        <w:t xml:space="preserve">           </w:t>
      </w:r>
      <w:r w:rsidRPr="00C54F48">
        <w:rPr>
          <w:sz w:val="26"/>
          <w:szCs w:val="26"/>
        </w:rPr>
        <w:t xml:space="preserve">№ 442, от 16.06.2010 № 552, от 12.07.2010 № 557, от 21.10.2010 № 580, от 24.05.2011 № 53, от 20.02.2012 № 120, от 26.04.2012 № 137, от 29.11.2012 № 186, от 26.03.2013 </w:t>
      </w:r>
      <w:r w:rsidR="00576262" w:rsidRPr="00C54F48">
        <w:rPr>
          <w:sz w:val="26"/>
          <w:szCs w:val="26"/>
        </w:rPr>
        <w:t xml:space="preserve">    </w:t>
      </w:r>
      <w:r w:rsidRPr="00C54F48">
        <w:rPr>
          <w:sz w:val="26"/>
          <w:szCs w:val="26"/>
        </w:rPr>
        <w:lastRenderedPageBreak/>
        <w:t>№ 207,  от 09.12.2013 № 245, от 21.03.2014 № 257, от 14.05.2014 № 269, от 09.06.2014 № 272, от 20.11.2014 № 298, от 31.03.2015 № 321, от 13.05.2015 № 332, от 02.11.2015 № 359, от 09.02.2016 № 381, от 22.03.2016 № 389, от 07.09.2016 № 444, от 07.02</w:t>
      </w:r>
      <w:r w:rsidR="003269D5" w:rsidRPr="00C54F48">
        <w:rPr>
          <w:sz w:val="26"/>
          <w:szCs w:val="26"/>
        </w:rPr>
        <w:t>.2017 № 59, от 24.03.2017 № 79)»</w:t>
      </w:r>
      <w:r w:rsidRPr="00C54F48">
        <w:rPr>
          <w:sz w:val="26"/>
          <w:szCs w:val="26"/>
        </w:rPr>
        <w:t xml:space="preserve"> получен Счётно-контрол</w:t>
      </w:r>
      <w:r w:rsidR="003269D5" w:rsidRPr="00C54F48">
        <w:rPr>
          <w:sz w:val="26"/>
          <w:szCs w:val="26"/>
        </w:rPr>
        <w:t>ьной палатой города Пыть-Яха  10</w:t>
      </w:r>
      <w:r w:rsidRPr="00C54F48">
        <w:rPr>
          <w:sz w:val="26"/>
          <w:szCs w:val="26"/>
        </w:rPr>
        <w:t>.0</w:t>
      </w:r>
      <w:r w:rsidR="003269D5" w:rsidRPr="00C54F48">
        <w:rPr>
          <w:sz w:val="26"/>
          <w:szCs w:val="26"/>
        </w:rPr>
        <w:t xml:space="preserve">8.2017г. </w:t>
      </w:r>
      <w:proofErr w:type="spellStart"/>
      <w:r w:rsidR="003269D5" w:rsidRPr="00C54F48">
        <w:rPr>
          <w:sz w:val="26"/>
          <w:szCs w:val="26"/>
        </w:rPr>
        <w:t>вх</w:t>
      </w:r>
      <w:proofErr w:type="spellEnd"/>
      <w:r w:rsidR="003269D5" w:rsidRPr="00C54F48">
        <w:rPr>
          <w:sz w:val="26"/>
          <w:szCs w:val="26"/>
        </w:rPr>
        <w:t>. № 190</w:t>
      </w:r>
      <w:r w:rsidRPr="00C54F48">
        <w:rPr>
          <w:sz w:val="26"/>
          <w:szCs w:val="26"/>
        </w:rPr>
        <w:t xml:space="preserve">. </w:t>
      </w:r>
      <w:r w:rsidR="003269D5" w:rsidRPr="00C54F48">
        <w:rPr>
          <w:sz w:val="26"/>
          <w:szCs w:val="26"/>
        </w:rPr>
        <w:t>С проектом решения представлены заключения экспертов публичных слушаний (от начальника отдела правового обеспечения управления по правовым вопросам администрации города Пыть-Яха Медведевой О.Н. и заместителя начальника организационно-правового отдела аппарата Думы города Пыть-Яха Родненко С.Г.), информация по результатам публичных слушаний, заключение по результатам публичных слушаний</w:t>
      </w:r>
      <w:r w:rsidR="00C836F4" w:rsidRPr="00C54F48">
        <w:rPr>
          <w:sz w:val="26"/>
          <w:szCs w:val="26"/>
        </w:rPr>
        <w:t>, протокол публичных слушаний от 08.08.2017 по вопросу внесения изменений в Устав города Пыть-Яха, пояснительная записка начальника организационно-правового отдела аппарата Думы города Пыть-Яха от 09.08.2017.</w:t>
      </w:r>
    </w:p>
    <w:p w:rsidR="00865573" w:rsidRPr="00C54F48" w:rsidRDefault="00865573" w:rsidP="00750FF1">
      <w:pPr>
        <w:tabs>
          <w:tab w:val="left" w:pos="851"/>
        </w:tabs>
        <w:ind w:right="-1" w:firstLine="567"/>
        <w:jc w:val="both"/>
        <w:rPr>
          <w:sz w:val="26"/>
          <w:szCs w:val="26"/>
        </w:rPr>
      </w:pPr>
    </w:p>
    <w:p w:rsidR="00AA49C7" w:rsidRPr="00C54F48" w:rsidRDefault="00AA49C7" w:rsidP="002C40D0">
      <w:pPr>
        <w:ind w:firstLine="567"/>
        <w:jc w:val="both"/>
        <w:rPr>
          <w:sz w:val="26"/>
          <w:szCs w:val="26"/>
        </w:rPr>
      </w:pPr>
      <w:r w:rsidRPr="00C54F48">
        <w:rPr>
          <w:sz w:val="26"/>
          <w:szCs w:val="26"/>
        </w:rPr>
        <w:t xml:space="preserve">Предложенным </w:t>
      </w:r>
      <w:r w:rsidR="00AD427A" w:rsidRPr="00C54F48">
        <w:rPr>
          <w:sz w:val="26"/>
          <w:szCs w:val="26"/>
        </w:rPr>
        <w:t>проектом вносятся</w:t>
      </w:r>
      <w:r w:rsidRPr="00C54F48">
        <w:rPr>
          <w:sz w:val="26"/>
          <w:szCs w:val="26"/>
        </w:rPr>
        <w:t xml:space="preserve"> следующие изменения в Устав города Пыть-Яха:</w:t>
      </w:r>
    </w:p>
    <w:p w:rsidR="00AA49C7" w:rsidRPr="00C54F48" w:rsidRDefault="00AA49C7" w:rsidP="00AA49C7">
      <w:pPr>
        <w:pStyle w:val="ConsPlusTitle"/>
        <w:widowControl/>
        <w:ind w:firstLine="360"/>
        <w:jc w:val="right"/>
        <w:rPr>
          <w:b w:val="0"/>
          <w:sz w:val="26"/>
          <w:szCs w:val="26"/>
        </w:rPr>
      </w:pPr>
    </w:p>
    <w:tbl>
      <w:tblPr>
        <w:tblStyle w:val="a4"/>
        <w:tblW w:w="9701" w:type="dxa"/>
        <w:tblLook w:val="04A0" w:firstRow="1" w:lastRow="0" w:firstColumn="1" w:lastColumn="0" w:noHBand="0" w:noVBand="1"/>
      </w:tblPr>
      <w:tblGrid>
        <w:gridCol w:w="1271"/>
        <w:gridCol w:w="3544"/>
        <w:gridCol w:w="2652"/>
        <w:gridCol w:w="2234"/>
      </w:tblGrid>
      <w:tr w:rsidR="00AA49C7" w:rsidRPr="00C54F48" w:rsidTr="00AA49C7">
        <w:tc>
          <w:tcPr>
            <w:tcW w:w="1271" w:type="dxa"/>
          </w:tcPr>
          <w:p w:rsidR="00AA49C7" w:rsidRPr="00C54F48" w:rsidRDefault="00AA49C7" w:rsidP="00AA49C7">
            <w:r w:rsidRPr="00C54F48">
              <w:t>Пункт, статья</w:t>
            </w:r>
            <w:r w:rsidR="00672FFA" w:rsidRPr="00C54F48">
              <w:t xml:space="preserve"> Устава</w:t>
            </w:r>
          </w:p>
        </w:tc>
        <w:tc>
          <w:tcPr>
            <w:tcW w:w="3544" w:type="dxa"/>
          </w:tcPr>
          <w:p w:rsidR="00AA49C7" w:rsidRPr="00C54F48" w:rsidRDefault="00AA49C7" w:rsidP="00AA49C7">
            <w:pPr>
              <w:jc w:val="center"/>
            </w:pPr>
            <w:r w:rsidRPr="00C54F48">
              <w:t>Действующая редакция</w:t>
            </w:r>
          </w:p>
        </w:tc>
        <w:tc>
          <w:tcPr>
            <w:tcW w:w="2652" w:type="dxa"/>
          </w:tcPr>
          <w:p w:rsidR="00AA49C7" w:rsidRPr="00C54F48" w:rsidRDefault="00AA49C7" w:rsidP="00AA49C7">
            <w:pPr>
              <w:jc w:val="center"/>
            </w:pPr>
            <w:r w:rsidRPr="00C54F48">
              <w:t>Предложенная редакция</w:t>
            </w:r>
          </w:p>
        </w:tc>
        <w:tc>
          <w:tcPr>
            <w:tcW w:w="2234" w:type="dxa"/>
          </w:tcPr>
          <w:p w:rsidR="00AA49C7" w:rsidRPr="00C54F48" w:rsidRDefault="00AA49C7" w:rsidP="00AA49C7">
            <w:pPr>
              <w:ind w:right="-1"/>
              <w:jc w:val="center"/>
            </w:pPr>
            <w:r w:rsidRPr="00C54F48">
              <w:t>Основания для внесения изменений</w:t>
            </w:r>
          </w:p>
        </w:tc>
      </w:tr>
      <w:tr w:rsidR="00AA49C7" w:rsidRPr="00C54F48" w:rsidTr="00AA49C7">
        <w:tc>
          <w:tcPr>
            <w:tcW w:w="1271" w:type="dxa"/>
          </w:tcPr>
          <w:p w:rsidR="00AA49C7" w:rsidRPr="00C54F48" w:rsidRDefault="00AA49C7" w:rsidP="00AA49C7">
            <w:pPr>
              <w:rPr>
                <w:bCs/>
              </w:rPr>
            </w:pPr>
            <w:r w:rsidRPr="00C54F48">
              <w:rPr>
                <w:bCs/>
              </w:rPr>
              <w:t>Ст. 10</w:t>
            </w:r>
          </w:p>
        </w:tc>
        <w:tc>
          <w:tcPr>
            <w:tcW w:w="3544" w:type="dxa"/>
          </w:tcPr>
          <w:p w:rsidR="00AA49C7" w:rsidRPr="00C54F48" w:rsidRDefault="00D45080" w:rsidP="0093623E">
            <w:r w:rsidRPr="00C54F48">
              <w:rPr>
                <w:bCs/>
              </w:rPr>
              <w:t xml:space="preserve">Статья 10. </w:t>
            </w:r>
            <w:r w:rsidR="00AA49C7" w:rsidRPr="00C54F48">
              <w:rPr>
                <w:bCs/>
              </w:rPr>
              <w:t>Голосование по вопросам изменения границ города, преобразования города</w:t>
            </w:r>
          </w:p>
          <w:p w:rsidR="00AA49C7" w:rsidRPr="00C54F48" w:rsidRDefault="00AA49C7" w:rsidP="0093623E">
            <w:r w:rsidRPr="00C54F48">
              <w:t>1. В случаях, предусмотренных федеральным законом, в целях получения согласия населения при изменении границ города Пыть-Яха, преобразовании города Пыть-Яха проводится голосование по вопросам изменения границ города Пыть-Яха, преобразования города Пыть-Яха (далее голосование).</w:t>
            </w:r>
          </w:p>
          <w:p w:rsidR="00AA49C7" w:rsidRPr="00C54F48" w:rsidRDefault="00AA49C7" w:rsidP="0093623E">
            <w:r w:rsidRPr="00C54F48">
              <w:t>2. Голосование назначается Думой города и проводится на всей территории города Пыть-Яха или на части территории города Пыть-Яха в соответствии с федеральным законом, законом Ханты-Мансийского автономного округа-Югры для проведения местного референдума, с учетом особенностей, установленных Федеральным законом «Об общих принципах организации местного самоуправления в Российской Федерации».</w:t>
            </w:r>
          </w:p>
          <w:p w:rsidR="00AA49C7" w:rsidRPr="00C54F48" w:rsidRDefault="00AA49C7" w:rsidP="0093623E">
            <w:r w:rsidRPr="00C54F48">
              <w:lastRenderedPageBreak/>
              <w:t>3. Изменение границ города Пыть-Яха, преобразование города Пыть-Яха осуществляется по инициативе населения, органов местного самоуправления, органов государственной власти.</w:t>
            </w:r>
          </w:p>
          <w:p w:rsidR="00AA49C7" w:rsidRPr="00C54F48" w:rsidRDefault="00AA49C7" w:rsidP="0093623E">
            <w:r w:rsidRPr="00C54F48">
              <w:t>4. Инициатива органов местного самоуправления, органов государственной власти об изменении границ города Пыть-Яха, преобразовании города Пыть-Яха оформляется решениями соответствующих органов местного самоуправления, органов государственной власти.</w:t>
            </w:r>
          </w:p>
          <w:p w:rsidR="00AA49C7" w:rsidRPr="00C54F48" w:rsidRDefault="00AA49C7" w:rsidP="0093623E">
            <w:r w:rsidRPr="00C54F48">
              <w:t>5. Инициатива населения об изменении границ города Пыть-Яха, преобразовании города Пыть-Яха реализуется в порядке, предусмотренном федеральным законом, законом Ханты-Мансийского автономного округа-Югры для выдвижения инициативы проведения местного референдума.</w:t>
            </w:r>
          </w:p>
          <w:p w:rsidR="00AA49C7" w:rsidRPr="00C54F48" w:rsidRDefault="00AA49C7" w:rsidP="0093623E">
            <w:r w:rsidRPr="00C54F48">
              <w:t>6. Проект решения Думы города о преобразовании города Пыть-Яха не позднее, чем за 30 дней до дня рассмотрения Думой города вопроса о назначении голосования по вопросам преобразования города Пыть-Яха, выносится Думой города на публичные слушания.</w:t>
            </w:r>
          </w:p>
          <w:p w:rsidR="00AA49C7" w:rsidRPr="00C54F48" w:rsidRDefault="00AA49C7" w:rsidP="0093623E">
            <w:r w:rsidRPr="00C54F48">
              <w:t xml:space="preserve">7. Решение о назначении голосования принимается Думой города в течение 30 дней со дня поступления в Думу города подписных листов, экземпляра протокола об итогах сбора подписей и копии постановления комиссии, указанной в статье 17.1 настоящего Устава, а также результатов публичных слушаний при принятии решения о назначении </w:t>
            </w:r>
            <w:r w:rsidRPr="00C54F48">
              <w:lastRenderedPageBreak/>
              <w:t>голосования по вопросу о преобразовании.</w:t>
            </w:r>
          </w:p>
          <w:p w:rsidR="00AA49C7" w:rsidRPr="00C54F48" w:rsidRDefault="00AA49C7" w:rsidP="0093623E">
            <w:r w:rsidRPr="00C54F48">
              <w:t>8. Решение Думы города о назначении голосования подлежит официальному опубликованию не позднее чем через 5 дней со дня его принятия.</w:t>
            </w:r>
          </w:p>
          <w:p w:rsidR="00AA49C7" w:rsidRPr="00C54F48" w:rsidRDefault="00AA49C7" w:rsidP="0093623E">
            <w:r w:rsidRPr="00C54F48">
              <w:t>9. Голосование по вопросам изменения границ города, преобразования города считается состоявшимся, если в нем приняло участие более половины жителей города обладающих избирательным правом. Согласие населения на изменение границ города, преобразование города считается полученным, если за указанное изменение, преобразование проголосовало более половины принявших участие в голосовании жителей города.</w:t>
            </w:r>
          </w:p>
          <w:p w:rsidR="00AA49C7" w:rsidRPr="00C54F48" w:rsidRDefault="00AA49C7" w:rsidP="00833330">
            <w:r w:rsidRPr="00C54F48">
              <w:t>10. Итоги голосования и принятые решения подлежат официальному опубликованию.</w:t>
            </w:r>
          </w:p>
        </w:tc>
        <w:tc>
          <w:tcPr>
            <w:tcW w:w="2652" w:type="dxa"/>
          </w:tcPr>
          <w:p w:rsidR="00AA49C7" w:rsidRPr="00C54F48" w:rsidRDefault="00D45080" w:rsidP="0093623E">
            <w:pPr>
              <w:autoSpaceDE w:val="0"/>
              <w:autoSpaceDN w:val="0"/>
              <w:adjustRightInd w:val="0"/>
              <w:outlineLvl w:val="1"/>
            </w:pPr>
            <w:r w:rsidRPr="00C54F48">
              <w:lastRenderedPageBreak/>
              <w:t xml:space="preserve">Статья 10. </w:t>
            </w:r>
            <w:r w:rsidR="00AA49C7" w:rsidRPr="00C54F48">
              <w:t>Изменение границ города, преобразование города</w:t>
            </w:r>
          </w:p>
          <w:p w:rsidR="00AA49C7" w:rsidRPr="00C54F48" w:rsidRDefault="00AA49C7" w:rsidP="0093623E">
            <w:pPr>
              <w:autoSpaceDE w:val="0"/>
              <w:autoSpaceDN w:val="0"/>
              <w:adjustRightInd w:val="0"/>
            </w:pPr>
            <w:r w:rsidRPr="00C54F48">
              <w:t xml:space="preserve">1. Изменение границ города Пыть-Яха, преобразование города Пыть-Яха осуществляется законом Ханты-Мансийского автономного округа-Югры по инициативе населения, органов местного самоуправления, органов государственной власти в соответствии с Федеральным законом от 06.10.2003    № 131-ФЗ «Об общих принципах организации местного самоуправления в Российской Федерации» с согласия населения, выраженного представительным органом </w:t>
            </w:r>
            <w:r w:rsidRPr="00C54F48">
              <w:lastRenderedPageBreak/>
              <w:t>муниципального образования.</w:t>
            </w:r>
          </w:p>
          <w:p w:rsidR="00AA49C7" w:rsidRPr="00C54F48" w:rsidRDefault="00AA49C7" w:rsidP="001057D8">
            <w:pPr>
              <w:autoSpaceDE w:val="0"/>
              <w:autoSpaceDN w:val="0"/>
              <w:adjustRightInd w:val="0"/>
            </w:pPr>
            <w:r w:rsidRPr="00C54F48">
              <w:t xml:space="preserve">2. Инициатива населения об изменении границ города Пыть-Яха, о преобразовании города Пыть-Яха реализуется в порядке, установленном федеральным законом и принимаемым в соответствии с ним законом Ханты-Мансийского автономного округа-Югры для выдвижения инициативы проведения местного референдума. </w:t>
            </w:r>
          </w:p>
          <w:p w:rsidR="00AA49C7" w:rsidRPr="00C54F48" w:rsidRDefault="00AA49C7" w:rsidP="001057D8">
            <w:pPr>
              <w:autoSpaceDE w:val="0"/>
              <w:autoSpaceDN w:val="0"/>
              <w:adjustRightInd w:val="0"/>
            </w:pPr>
            <w:r w:rsidRPr="00C54F48">
              <w:t>3. Инициатива органов местного самоуправления, органов государственной власти об изменении границ города Пыть-Яха, о преобразовании города             Пыть-Яха оформляется решениями соответствующих органов местного самоуправления, органов государственной власти.</w:t>
            </w:r>
          </w:p>
        </w:tc>
        <w:tc>
          <w:tcPr>
            <w:tcW w:w="2234" w:type="dxa"/>
          </w:tcPr>
          <w:p w:rsidR="00672FFA" w:rsidRPr="00C54F48" w:rsidRDefault="00AA49C7" w:rsidP="0093623E">
            <w:pPr>
              <w:ind w:right="-1"/>
            </w:pPr>
            <w:r w:rsidRPr="00C54F48">
              <w:lastRenderedPageBreak/>
              <w:t>Ст</w:t>
            </w:r>
            <w:r w:rsidR="00EA353F" w:rsidRPr="00C54F48">
              <w:t>.</w:t>
            </w:r>
            <w:r w:rsidRPr="00C54F48">
              <w:t xml:space="preserve"> 12,13 Федерального закона от 06.10.2003             № 131-ФЗ «Об общих принципах организации местного самоуправления в Российской Федерации», с учетом изменений, внесенных Федеральным законом от 03.04.2017         </w:t>
            </w:r>
          </w:p>
          <w:p w:rsidR="00AA49C7" w:rsidRPr="00C54F48" w:rsidRDefault="00AA49C7" w:rsidP="0093623E">
            <w:pPr>
              <w:ind w:right="-1"/>
            </w:pPr>
            <w:r w:rsidRPr="00C54F48">
              <w:t>№ 62-ФЗ «О внесении изменений в Федеральный закон «Об общих принципах организации местного самоуправления в Российской Федерации».</w:t>
            </w:r>
          </w:p>
        </w:tc>
      </w:tr>
      <w:tr w:rsidR="00AA49C7" w:rsidRPr="00C54F48" w:rsidTr="00AA49C7">
        <w:tc>
          <w:tcPr>
            <w:tcW w:w="1271" w:type="dxa"/>
          </w:tcPr>
          <w:p w:rsidR="00AA49C7" w:rsidRPr="00C54F48" w:rsidRDefault="00AA49C7" w:rsidP="00AA49C7">
            <w:pPr>
              <w:ind w:right="-1"/>
            </w:pPr>
            <w:r w:rsidRPr="00C54F48">
              <w:lastRenderedPageBreak/>
              <w:t>П. 8 ст. 24</w:t>
            </w:r>
          </w:p>
        </w:tc>
        <w:tc>
          <w:tcPr>
            <w:tcW w:w="3544" w:type="dxa"/>
          </w:tcPr>
          <w:p w:rsidR="00AA49C7" w:rsidRPr="00C54F48" w:rsidRDefault="00AA49C7" w:rsidP="0093623E">
            <w:pPr>
              <w:ind w:right="-1"/>
              <w:jc w:val="both"/>
            </w:pPr>
            <w:r w:rsidRPr="00C54F48">
              <w:t>Глава города должен соблюдать ограничения и запреты и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</w:t>
            </w:r>
          </w:p>
          <w:p w:rsidR="00AA49C7" w:rsidRPr="00C54F48" w:rsidRDefault="00AA49C7" w:rsidP="00833330">
            <w:pPr>
              <w:ind w:right="-1"/>
              <w:jc w:val="both"/>
            </w:pPr>
          </w:p>
        </w:tc>
        <w:tc>
          <w:tcPr>
            <w:tcW w:w="2652" w:type="dxa"/>
          </w:tcPr>
          <w:p w:rsidR="00672FFA" w:rsidRPr="00C54F48" w:rsidRDefault="00AA49C7" w:rsidP="0093623E">
            <w:pPr>
              <w:autoSpaceDE w:val="0"/>
              <w:autoSpaceDN w:val="0"/>
              <w:adjustRightInd w:val="0"/>
            </w:pPr>
            <w:r w:rsidRPr="00C54F48">
              <w:t xml:space="preserve">Глава города должен соблюдать ограничения, запреты, исполнять обязанности, которые установлены Федеральным законом от 25.12.2008                   № 273-ФЗ «О противодействии коррупции», Федеральным законом от 03.12.2012         </w:t>
            </w:r>
          </w:p>
          <w:p w:rsidR="00AA49C7" w:rsidRPr="00C54F48" w:rsidRDefault="00AA49C7" w:rsidP="0093623E">
            <w:pPr>
              <w:autoSpaceDE w:val="0"/>
              <w:autoSpaceDN w:val="0"/>
              <w:adjustRightInd w:val="0"/>
            </w:pPr>
            <w:r w:rsidRPr="00C54F48">
              <w:t xml:space="preserve">№ 230-ФЗ «О контроле за соответствием расходов лиц, замещающих государственные должности, и иных лиц их доходам», Федеральным </w:t>
            </w:r>
            <w:hyperlink r:id="rId7" w:history="1">
              <w:r w:rsidRPr="00C54F48">
                <w:t>законом</w:t>
              </w:r>
            </w:hyperlink>
            <w:r w:rsidRPr="00C54F48">
              <w:t xml:space="preserve"> от 07.05.2013 № 79-ФЗ «О запрете отдельным категориям лиц открывать и иметь </w:t>
            </w:r>
            <w:r w:rsidRPr="00C54F48">
              <w:lastRenderedPageBreak/>
              <w:t>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      </w:r>
          </w:p>
        </w:tc>
        <w:tc>
          <w:tcPr>
            <w:tcW w:w="2234" w:type="dxa"/>
          </w:tcPr>
          <w:p w:rsidR="0054057E" w:rsidRPr="00C54F48" w:rsidRDefault="00AA49C7" w:rsidP="00D57E45">
            <w:pPr>
              <w:autoSpaceDE w:val="0"/>
              <w:autoSpaceDN w:val="0"/>
              <w:adjustRightInd w:val="0"/>
            </w:pPr>
            <w:r w:rsidRPr="00C54F48">
              <w:lastRenderedPageBreak/>
              <w:t>Ч</w:t>
            </w:r>
            <w:r w:rsidR="00EA353F" w:rsidRPr="00C54F48">
              <w:t>.</w:t>
            </w:r>
            <w:r w:rsidRPr="00C54F48">
              <w:t xml:space="preserve"> 4.1. ст</w:t>
            </w:r>
            <w:r w:rsidR="00EA353F" w:rsidRPr="00C54F48">
              <w:t>.</w:t>
            </w:r>
            <w:r w:rsidRPr="00C54F48">
              <w:t xml:space="preserve"> 36 Федерального </w:t>
            </w:r>
            <w:hyperlink r:id="rId8" w:history="1">
              <w:proofErr w:type="gramStart"/>
              <w:r w:rsidRPr="00C54F48">
                <w:t>закон</w:t>
              </w:r>
              <w:proofErr w:type="gramEnd"/>
            </w:hyperlink>
            <w:r w:rsidRPr="00C54F48">
              <w:t xml:space="preserve">а от 06.10.2003 </w:t>
            </w:r>
          </w:p>
          <w:p w:rsidR="0054057E" w:rsidRPr="00C54F48" w:rsidRDefault="0054057E" w:rsidP="00D57E45">
            <w:pPr>
              <w:autoSpaceDE w:val="0"/>
              <w:autoSpaceDN w:val="0"/>
              <w:adjustRightInd w:val="0"/>
            </w:pPr>
            <w:r w:rsidRPr="00C54F48">
              <w:t>№</w:t>
            </w:r>
            <w:r w:rsidR="00AA49C7" w:rsidRPr="00C54F48">
              <w:t xml:space="preserve"> 131-ФЗ «Об общих принципах организации местного самоуправления в Российской Федерации», с учетом изменений, внесенных Федеральным законом от 03.04.2017 </w:t>
            </w:r>
          </w:p>
          <w:p w:rsidR="00AA49C7" w:rsidRPr="00C54F48" w:rsidRDefault="00AA49C7" w:rsidP="00D57E45">
            <w:pPr>
              <w:autoSpaceDE w:val="0"/>
              <w:autoSpaceDN w:val="0"/>
              <w:adjustRightInd w:val="0"/>
            </w:pPr>
            <w:r w:rsidRPr="00C54F48">
              <w:t xml:space="preserve">№ 64-ФЗ «О внесении изменений в отдельные законодательные акты Российской Федерации в целях совершенствования государственной </w:t>
            </w:r>
            <w:r w:rsidRPr="00C54F48">
              <w:lastRenderedPageBreak/>
              <w:t xml:space="preserve">политики в области противодействия коррупции». </w:t>
            </w:r>
          </w:p>
          <w:p w:rsidR="00AA49C7" w:rsidRPr="00C54F48" w:rsidRDefault="00AA49C7" w:rsidP="00D73D68">
            <w:pPr>
              <w:ind w:right="-1"/>
              <w:jc w:val="both"/>
            </w:pPr>
          </w:p>
        </w:tc>
      </w:tr>
      <w:tr w:rsidR="00AA49C7" w:rsidRPr="00C54F48" w:rsidTr="00AA49C7">
        <w:tc>
          <w:tcPr>
            <w:tcW w:w="1271" w:type="dxa"/>
          </w:tcPr>
          <w:p w:rsidR="00AA49C7" w:rsidRPr="00C54F48" w:rsidRDefault="00AA49C7" w:rsidP="00AA49C7">
            <w:pPr>
              <w:ind w:right="-1"/>
            </w:pPr>
            <w:r w:rsidRPr="00C54F48">
              <w:lastRenderedPageBreak/>
              <w:t>П. 7 ст.46</w:t>
            </w:r>
          </w:p>
        </w:tc>
        <w:tc>
          <w:tcPr>
            <w:tcW w:w="3544" w:type="dxa"/>
          </w:tcPr>
          <w:p w:rsidR="00AA49C7" w:rsidRPr="00C54F48" w:rsidRDefault="00AA49C7" w:rsidP="00833330">
            <w:pPr>
              <w:ind w:right="-1"/>
            </w:pPr>
            <w:r w:rsidRPr="00C54F48">
              <w:t>Муниципальный служащий может состоять членом органа управления коммерческой организации, если это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субъекта Российской Федерации, ему поручено участвовать в управлении этой организацией.</w:t>
            </w:r>
          </w:p>
        </w:tc>
        <w:tc>
          <w:tcPr>
            <w:tcW w:w="2652" w:type="dxa"/>
          </w:tcPr>
          <w:p w:rsidR="00AA49C7" w:rsidRPr="00C54F48" w:rsidRDefault="005D7483" w:rsidP="005D7483">
            <w:pPr>
              <w:autoSpaceDE w:val="0"/>
              <w:autoSpaceDN w:val="0"/>
              <w:adjustRightInd w:val="0"/>
            </w:pPr>
            <w:r w:rsidRPr="00C54F48">
              <w:t>Предлагается п</w:t>
            </w:r>
            <w:r w:rsidR="00AA49C7" w:rsidRPr="00C54F48">
              <w:t>ризнать утратившим силу</w:t>
            </w:r>
            <w:r w:rsidR="003714C2" w:rsidRPr="00C54F48">
              <w:t>.</w:t>
            </w:r>
          </w:p>
        </w:tc>
        <w:tc>
          <w:tcPr>
            <w:tcW w:w="2234" w:type="dxa"/>
          </w:tcPr>
          <w:p w:rsidR="0054057E" w:rsidRPr="00C54F48" w:rsidRDefault="00AA49C7" w:rsidP="00D57E45">
            <w:pPr>
              <w:autoSpaceDE w:val="0"/>
              <w:autoSpaceDN w:val="0"/>
              <w:adjustRightInd w:val="0"/>
            </w:pPr>
            <w:r w:rsidRPr="00C54F48">
              <w:t>Не соответств</w:t>
            </w:r>
            <w:r w:rsidR="00756BC3" w:rsidRPr="00C54F48">
              <w:t>ие</w:t>
            </w:r>
            <w:r w:rsidRPr="00C54F48">
              <w:t xml:space="preserve"> п</w:t>
            </w:r>
            <w:r w:rsidR="00EA353F" w:rsidRPr="00C54F48">
              <w:t>.</w:t>
            </w:r>
            <w:r w:rsidRPr="00C54F48">
              <w:t xml:space="preserve"> 3 ч</w:t>
            </w:r>
            <w:r w:rsidR="00EA353F" w:rsidRPr="00C54F48">
              <w:t>.</w:t>
            </w:r>
            <w:r w:rsidRPr="00C54F48">
              <w:t xml:space="preserve"> 1 ст</w:t>
            </w:r>
            <w:r w:rsidR="00EA353F" w:rsidRPr="00C54F48">
              <w:t>.</w:t>
            </w:r>
            <w:r w:rsidRPr="00C54F48">
              <w:t xml:space="preserve"> 14 Федерального закона от 02.03.2007 </w:t>
            </w:r>
          </w:p>
          <w:p w:rsidR="00AA49C7" w:rsidRPr="00C54F48" w:rsidRDefault="00AA49C7" w:rsidP="00D57E45">
            <w:pPr>
              <w:autoSpaceDE w:val="0"/>
              <w:autoSpaceDN w:val="0"/>
              <w:adjustRightInd w:val="0"/>
            </w:pPr>
            <w:r w:rsidRPr="00C54F48">
              <w:t>№ 25-ФЗ «О муниципальной службе в Российской Федерации».</w:t>
            </w:r>
          </w:p>
        </w:tc>
      </w:tr>
    </w:tbl>
    <w:p w:rsidR="00AD427A" w:rsidRPr="00C54F48" w:rsidRDefault="00AD427A" w:rsidP="00AA49C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D427A" w:rsidRPr="00C54F48" w:rsidRDefault="007F74BD" w:rsidP="003263D7">
      <w:pPr>
        <w:ind w:right="-1" w:firstLine="540"/>
        <w:jc w:val="both"/>
        <w:rPr>
          <w:bCs/>
          <w:sz w:val="26"/>
          <w:szCs w:val="26"/>
        </w:rPr>
      </w:pPr>
      <w:r w:rsidRPr="00C54F48">
        <w:rPr>
          <w:sz w:val="26"/>
          <w:szCs w:val="26"/>
        </w:rPr>
        <w:t>В соответствии со ст. 28 Федерального закона от 06.10.2003 № 131-</w:t>
      </w:r>
      <w:r w:rsidR="003263D7" w:rsidRPr="00C54F48">
        <w:rPr>
          <w:sz w:val="26"/>
          <w:szCs w:val="26"/>
        </w:rPr>
        <w:t>ФЗ</w:t>
      </w:r>
      <w:r w:rsidR="00E90CE1" w:rsidRPr="00C54F48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</w:t>
      </w:r>
      <w:r w:rsidR="003263D7" w:rsidRPr="00C54F48">
        <w:rPr>
          <w:sz w:val="26"/>
          <w:szCs w:val="26"/>
        </w:rPr>
        <w:t>, п.</w:t>
      </w:r>
      <w:r w:rsidR="003263D7" w:rsidRPr="00C54F48">
        <w:rPr>
          <w:bCs/>
          <w:sz w:val="26"/>
          <w:szCs w:val="26"/>
        </w:rPr>
        <w:t xml:space="preserve"> 3.2.1. Порядка организации и проведения публичных слушаний в муниципальном образовании городской округ город Пыть-Ях, утвержденный решением Думы от 03.03.2017 № 71, </w:t>
      </w:r>
      <w:r w:rsidRPr="00C54F48">
        <w:rPr>
          <w:sz w:val="26"/>
          <w:szCs w:val="26"/>
        </w:rPr>
        <w:t xml:space="preserve">проект решения Думы города Пыть-Яха «О внесении изменений в Устав города Пыть-Яха, утвержденный решением Думы города Пыть-Яха от 25.06.2005 № 516 (в ред. от 27.11.2007 № 235, от 22.09.2008 № 332, от </w:t>
      </w:r>
      <w:r w:rsidRPr="00C54F48">
        <w:rPr>
          <w:kern w:val="2"/>
          <w:sz w:val="26"/>
          <w:szCs w:val="26"/>
        </w:rPr>
        <w:t>27.05.2009 № 409</w:t>
      </w:r>
      <w:r w:rsidRPr="00C54F48">
        <w:rPr>
          <w:sz w:val="26"/>
          <w:szCs w:val="26"/>
        </w:rPr>
        <w:t>, от 20.10.2009 № 442, от 16.06.2010 № 552, от 12.07.2010 № 557, от 21.10.2010 № 580, от 24.05.2011 № 53, от 20.02.2012 № 120, от 26.04.2012 № 137, от 29.11.2012 № 186, от 26.03.2013 № 207, от 09.12.2013 № 245, от 21.03.2014 № 257, от 14.05.2014 № 269, от 09.06.2014 № 272, от 20.11.2014 № 298, от 31.03.2015 № 321, от 13.05.2015 № 332, от 02.11.2015 № 359, от 09.02.2016 № 381, от 22.03.2016 № 389, от 07.09.2016 № 444, от 07.02.2017 № 59, от 24.03.2017 № 79)», был рассмотрен на публичных слушаниях</w:t>
      </w:r>
      <w:r w:rsidR="000441F6" w:rsidRPr="00C54F48">
        <w:rPr>
          <w:sz w:val="26"/>
          <w:szCs w:val="26"/>
        </w:rPr>
        <w:t>.</w:t>
      </w:r>
      <w:r w:rsidR="00AD38CC" w:rsidRPr="00C54F48">
        <w:rPr>
          <w:sz w:val="26"/>
          <w:szCs w:val="26"/>
        </w:rPr>
        <w:t xml:space="preserve"> Согласно</w:t>
      </w:r>
      <w:r w:rsidR="000441F6" w:rsidRPr="00C54F48">
        <w:rPr>
          <w:sz w:val="26"/>
          <w:szCs w:val="26"/>
        </w:rPr>
        <w:t xml:space="preserve"> </w:t>
      </w:r>
      <w:r w:rsidR="00AD38CC" w:rsidRPr="00C54F48">
        <w:rPr>
          <w:sz w:val="26"/>
          <w:szCs w:val="26"/>
        </w:rPr>
        <w:t>р</w:t>
      </w:r>
      <w:r w:rsidR="000441F6" w:rsidRPr="00C54F48">
        <w:rPr>
          <w:sz w:val="26"/>
          <w:szCs w:val="26"/>
        </w:rPr>
        <w:t>ешени</w:t>
      </w:r>
      <w:r w:rsidR="00AD38CC" w:rsidRPr="00C54F48">
        <w:rPr>
          <w:sz w:val="26"/>
          <w:szCs w:val="26"/>
        </w:rPr>
        <w:t>ю</w:t>
      </w:r>
      <w:r w:rsidR="000441F6" w:rsidRPr="00C54F48">
        <w:rPr>
          <w:sz w:val="26"/>
          <w:szCs w:val="26"/>
        </w:rPr>
        <w:t xml:space="preserve"> Дум</w:t>
      </w:r>
      <w:r w:rsidR="00AD38CC" w:rsidRPr="00C54F48">
        <w:rPr>
          <w:sz w:val="26"/>
          <w:szCs w:val="26"/>
        </w:rPr>
        <w:t xml:space="preserve">ы от 27.06.2017 № 102 «О назначении публичных слушаний по проекту решения Думы города Пыть-Яха «О внесении изменений в Устав города Пыть-Яха, утвержденный решением Думы города Пыть-Яха от 25.06.2005 № 516 (в ред. от 27.11.2007 № 235, от 22.09.2008 № 332, от </w:t>
      </w:r>
      <w:r w:rsidR="00AD38CC" w:rsidRPr="00C54F48">
        <w:rPr>
          <w:kern w:val="2"/>
          <w:sz w:val="26"/>
          <w:szCs w:val="26"/>
        </w:rPr>
        <w:t>27.05.2009 № 409</w:t>
      </w:r>
      <w:r w:rsidR="00AD38CC" w:rsidRPr="00C54F48">
        <w:rPr>
          <w:sz w:val="26"/>
          <w:szCs w:val="26"/>
        </w:rPr>
        <w:t xml:space="preserve">, от 20.10.2009 № 442, от 16.06.2010 № 552, от 12.07.2010 № 557, от 21.10.2010 № 580, от 24.05.2011 № 53, от 20.02.2012 № 120, от 26.04.2012 № 137, от 29.11.2012 № 186, от 26.03.2013 № 207, от 09.12.2013 № 245, от 21.03.2014 № 257, от 14.05.2014 № 269, от 09.06.2014 № 272, от 20.11.2014 № 298, от 31.03.2015 № 321, от 13.05.2015 № 332, от 02.11.2015 № 359, от 09.02.2016 № 381, от 22.03.2016 № 389, от 07.09.2016 № 444, от 07.02.2017 № 59, от 24.03.2017 № 79)» публичные слушания были проведены  08.08.2017. </w:t>
      </w:r>
    </w:p>
    <w:p w:rsidR="009D6549" w:rsidRPr="00C54F48" w:rsidRDefault="00AD38CC" w:rsidP="009D6549">
      <w:pPr>
        <w:ind w:right="-1" w:firstLine="540"/>
        <w:jc w:val="both"/>
        <w:rPr>
          <w:sz w:val="26"/>
          <w:szCs w:val="26"/>
        </w:rPr>
      </w:pPr>
      <w:r w:rsidRPr="00C54F48">
        <w:rPr>
          <w:sz w:val="26"/>
          <w:szCs w:val="26"/>
        </w:rPr>
        <w:lastRenderedPageBreak/>
        <w:t>В ходе проведения публичных слушаний от экспертов поступили предложения по внесению изменений в представленный проект решения</w:t>
      </w:r>
      <w:r w:rsidR="00F651DF" w:rsidRPr="00C54F48">
        <w:rPr>
          <w:sz w:val="26"/>
          <w:szCs w:val="26"/>
        </w:rPr>
        <w:t xml:space="preserve">, ввиду того, что после принятия решения Думы города Пыть-Яха </w:t>
      </w:r>
      <w:r w:rsidR="009D6549" w:rsidRPr="00C54F48">
        <w:rPr>
          <w:sz w:val="26"/>
          <w:szCs w:val="26"/>
        </w:rPr>
        <w:t>от 27.06.2017 № 102 «О назначении публичных слушаний по проекту решения Думы города Пыть-Яха «О внесении изменений в Устав города Пыть-Яха, утвержденный решением Думы города Пыть-Яха от 25.06.2005 № 516 (с изм.)»» были приняты Федеральные законы от 26.07.2017             № 202-ФЗ «О внесении изменений в Федеральный закон «Об общих принципах организации местного самоуправления в Российской Федерации» и статью 9.1 Федерального закона «О физической культуре и спорте в Российской Федерации», от 29.07.2017 № 279-ФЗ «</w:t>
      </w:r>
      <w:hyperlink r:id="rId9" w:history="1">
        <w:r w:rsidR="009D6549" w:rsidRPr="00C54F48">
          <w:rPr>
            <w:rStyle w:val="ad"/>
            <w:color w:val="auto"/>
            <w:sz w:val="26"/>
            <w:szCs w:val="26"/>
            <w:u w:val="none"/>
          </w:rPr>
          <w:t xml:space="preserve">О внесении изменений в Федеральный закон «О теплоснабжении» и отдельные законодательные акты Российской Федерации по вопросам совершенствования системы отношений в сфере теплоснабжения»:  </w:t>
        </w:r>
      </w:hyperlink>
      <w:r w:rsidR="009D6549" w:rsidRPr="00C54F48">
        <w:rPr>
          <w:sz w:val="26"/>
          <w:szCs w:val="26"/>
        </w:rPr>
        <w:t xml:space="preserve"> </w:t>
      </w:r>
      <w:r w:rsidR="009D6549" w:rsidRPr="00C54F48">
        <w:rPr>
          <w:sz w:val="26"/>
          <w:szCs w:val="26"/>
        </w:rPr>
        <w:br/>
      </w:r>
    </w:p>
    <w:tbl>
      <w:tblPr>
        <w:tblStyle w:val="a4"/>
        <w:tblW w:w="9701" w:type="dxa"/>
        <w:tblLook w:val="04A0" w:firstRow="1" w:lastRow="0" w:firstColumn="1" w:lastColumn="0" w:noHBand="0" w:noVBand="1"/>
      </w:tblPr>
      <w:tblGrid>
        <w:gridCol w:w="1271"/>
        <w:gridCol w:w="3544"/>
        <w:gridCol w:w="2652"/>
        <w:gridCol w:w="2234"/>
      </w:tblGrid>
      <w:tr w:rsidR="008F3036" w:rsidRPr="00C54F48" w:rsidTr="00FE1630">
        <w:tc>
          <w:tcPr>
            <w:tcW w:w="1271" w:type="dxa"/>
          </w:tcPr>
          <w:p w:rsidR="005D7483" w:rsidRPr="00C54F48" w:rsidRDefault="005D7483" w:rsidP="00FE1630">
            <w:r w:rsidRPr="00C54F48">
              <w:t>Пункт, статья Устава</w:t>
            </w:r>
          </w:p>
        </w:tc>
        <w:tc>
          <w:tcPr>
            <w:tcW w:w="3544" w:type="dxa"/>
          </w:tcPr>
          <w:p w:rsidR="005D7483" w:rsidRPr="00C54F48" w:rsidRDefault="005D7483" w:rsidP="00FE1630">
            <w:pPr>
              <w:jc w:val="center"/>
            </w:pPr>
            <w:r w:rsidRPr="00C54F48">
              <w:t>Действующая редакция</w:t>
            </w:r>
          </w:p>
        </w:tc>
        <w:tc>
          <w:tcPr>
            <w:tcW w:w="2652" w:type="dxa"/>
          </w:tcPr>
          <w:p w:rsidR="005D7483" w:rsidRPr="00C54F48" w:rsidRDefault="005D7483" w:rsidP="00FE1630">
            <w:pPr>
              <w:jc w:val="center"/>
            </w:pPr>
            <w:r w:rsidRPr="00C54F48">
              <w:t>Предложенная редакция</w:t>
            </w:r>
          </w:p>
          <w:p w:rsidR="000E50FC" w:rsidRPr="00C54F48" w:rsidRDefault="000E50FC" w:rsidP="00FE1630">
            <w:pPr>
              <w:jc w:val="center"/>
            </w:pPr>
            <w:r w:rsidRPr="00C54F48">
              <w:t>экспертами</w:t>
            </w:r>
          </w:p>
        </w:tc>
        <w:tc>
          <w:tcPr>
            <w:tcW w:w="2234" w:type="dxa"/>
          </w:tcPr>
          <w:p w:rsidR="005D7483" w:rsidRPr="00C54F48" w:rsidRDefault="005D7483" w:rsidP="00FE1630">
            <w:pPr>
              <w:ind w:right="-1"/>
              <w:jc w:val="center"/>
            </w:pPr>
            <w:r w:rsidRPr="00C54F48">
              <w:t>Основания для внесения изменений</w:t>
            </w:r>
          </w:p>
        </w:tc>
      </w:tr>
      <w:tr w:rsidR="008F3036" w:rsidRPr="00C54F48" w:rsidTr="00FE1630">
        <w:tc>
          <w:tcPr>
            <w:tcW w:w="1271" w:type="dxa"/>
          </w:tcPr>
          <w:p w:rsidR="00696673" w:rsidRPr="00C54F48" w:rsidRDefault="00696673" w:rsidP="00FE1630">
            <w:r w:rsidRPr="00C54F48">
              <w:t xml:space="preserve">Ст. 6 </w:t>
            </w:r>
          </w:p>
        </w:tc>
        <w:tc>
          <w:tcPr>
            <w:tcW w:w="3544" w:type="dxa"/>
          </w:tcPr>
          <w:p w:rsidR="00696673" w:rsidRPr="00C54F48" w:rsidRDefault="006D75F1" w:rsidP="00696673">
            <w:r w:rsidRPr="00C54F48">
              <w:t xml:space="preserve">Предлагается дополнить </w:t>
            </w:r>
            <w:r w:rsidR="00696673" w:rsidRPr="00C54F48">
              <w:t>п. 4.1</w:t>
            </w:r>
          </w:p>
        </w:tc>
        <w:tc>
          <w:tcPr>
            <w:tcW w:w="2652" w:type="dxa"/>
          </w:tcPr>
          <w:p w:rsidR="00696673" w:rsidRPr="00C54F48" w:rsidRDefault="00696673" w:rsidP="00696673">
            <w:r w:rsidRPr="00C54F48">
              <w:t>4.1)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«О теплоснабжении»</w:t>
            </w:r>
            <w:r w:rsidR="00D20879" w:rsidRPr="00C54F48">
              <w:t>.</w:t>
            </w:r>
          </w:p>
        </w:tc>
        <w:tc>
          <w:tcPr>
            <w:tcW w:w="2234" w:type="dxa"/>
          </w:tcPr>
          <w:p w:rsidR="006D75F1" w:rsidRPr="00C54F48" w:rsidRDefault="006D75F1" w:rsidP="006D75F1">
            <w:pPr>
              <w:autoSpaceDE w:val="0"/>
              <w:autoSpaceDN w:val="0"/>
              <w:adjustRightInd w:val="0"/>
            </w:pPr>
            <w:r w:rsidRPr="00C54F48">
              <w:t xml:space="preserve">П. 4.1 ч. 1 ст. </w:t>
            </w:r>
            <w:r w:rsidR="00E90CE1" w:rsidRPr="00C54F48">
              <w:t>16 Федерального</w:t>
            </w:r>
            <w:r w:rsidRPr="00C54F48">
              <w:t xml:space="preserve"> закона от 06.10.2003 </w:t>
            </w:r>
          </w:p>
          <w:p w:rsidR="00696673" w:rsidRPr="00C54F48" w:rsidRDefault="006D75F1" w:rsidP="007017E9">
            <w:pPr>
              <w:ind w:right="-1"/>
            </w:pPr>
            <w:r w:rsidRPr="00C54F48">
              <w:t xml:space="preserve">№ 131-ФЗ «Об общих принципах организации местного самоуправления в Российской Федерации», с учетом изменений, внесенных Федеральным законом от </w:t>
            </w:r>
            <w:r w:rsidRPr="00C54F48">
              <w:br/>
              <w:t xml:space="preserve">29.07.2017 </w:t>
            </w:r>
            <w:r w:rsidR="007017E9" w:rsidRPr="00C54F48">
              <w:t>№</w:t>
            </w:r>
            <w:r w:rsidRPr="00C54F48">
              <w:t xml:space="preserve"> 279-ФЗ «О внесении изменений в Федеральный закон «О теплоснабжении» и отдельные законодательные акты Российской Федерации по вопросам совершенствования системы отношений в сфере теплоснабжения».</w:t>
            </w:r>
          </w:p>
        </w:tc>
      </w:tr>
      <w:tr w:rsidR="008F3036" w:rsidRPr="00C54F48" w:rsidTr="00FE1630">
        <w:tc>
          <w:tcPr>
            <w:tcW w:w="1271" w:type="dxa"/>
          </w:tcPr>
          <w:p w:rsidR="00F6149F" w:rsidRPr="00C54F48" w:rsidRDefault="00F6149F" w:rsidP="00FE1630">
            <w:r w:rsidRPr="00C54F48">
              <w:t xml:space="preserve">П. 1 </w:t>
            </w:r>
          </w:p>
          <w:p w:rsidR="00F6149F" w:rsidRPr="00C54F48" w:rsidRDefault="00F6149F" w:rsidP="00FE1630">
            <w:r w:rsidRPr="00C54F48">
              <w:t>ст. 6.1</w:t>
            </w:r>
          </w:p>
        </w:tc>
        <w:tc>
          <w:tcPr>
            <w:tcW w:w="3544" w:type="dxa"/>
          </w:tcPr>
          <w:p w:rsidR="00F6149F" w:rsidRPr="00C54F48" w:rsidRDefault="00F6149F" w:rsidP="00F6149F">
            <w:r w:rsidRPr="00C54F48">
              <w:t xml:space="preserve">Предлагается дополнить </w:t>
            </w:r>
            <w:proofErr w:type="spellStart"/>
            <w:r w:rsidRPr="00C54F48">
              <w:t>пп</w:t>
            </w:r>
            <w:proofErr w:type="spellEnd"/>
            <w:r w:rsidRPr="00C54F48">
              <w:t>. 17</w:t>
            </w:r>
          </w:p>
        </w:tc>
        <w:tc>
          <w:tcPr>
            <w:tcW w:w="2652" w:type="dxa"/>
          </w:tcPr>
          <w:p w:rsidR="00F6149F" w:rsidRPr="00C54F48" w:rsidRDefault="00696673" w:rsidP="00696673">
            <w:r w:rsidRPr="00C54F48">
              <w:t xml:space="preserve">17) оказание содействия развитию физической культуры и спорта инвалидов, лиц с ограниченными </w:t>
            </w:r>
            <w:r w:rsidRPr="00C54F48">
              <w:lastRenderedPageBreak/>
              <w:t>возможностями здоровья, адаптивной физической культуры и адаптивного спорта.</w:t>
            </w:r>
          </w:p>
        </w:tc>
        <w:tc>
          <w:tcPr>
            <w:tcW w:w="2234" w:type="dxa"/>
          </w:tcPr>
          <w:p w:rsidR="00241ABB" w:rsidRPr="00C54F48" w:rsidRDefault="00241ABB" w:rsidP="00241ABB">
            <w:pPr>
              <w:autoSpaceDE w:val="0"/>
              <w:autoSpaceDN w:val="0"/>
              <w:adjustRightInd w:val="0"/>
            </w:pPr>
            <w:r w:rsidRPr="00C54F48">
              <w:lastRenderedPageBreak/>
              <w:t xml:space="preserve">П. 17 ч. 1 ст. 16.1. Федерального закона от 06.10.2003 </w:t>
            </w:r>
          </w:p>
          <w:p w:rsidR="00F6149F" w:rsidRPr="00C54F48" w:rsidRDefault="00241ABB" w:rsidP="00241ABB">
            <w:pPr>
              <w:ind w:right="-1"/>
            </w:pPr>
            <w:r w:rsidRPr="00C54F48">
              <w:lastRenderedPageBreak/>
              <w:t xml:space="preserve">№ 131-ФЗ «Об общих принципах организации местного самоуправления в Российской Федерации», с учетом изменений, внесенных Федеральным законом от </w:t>
            </w:r>
            <w:r w:rsidRPr="00C54F48">
              <w:br/>
              <w:t>26.07.2017 № 202-ФЗ «О внесении изменений в Федеральный закон «Об общих принципах организации местного самоуправления в Российской Федерации» и статью 9.1 Федерального закона «О физической культуре и спорте в Российской Федерации».</w:t>
            </w:r>
          </w:p>
        </w:tc>
      </w:tr>
      <w:tr w:rsidR="008F3036" w:rsidRPr="00C54F48" w:rsidTr="00FE1630">
        <w:tc>
          <w:tcPr>
            <w:tcW w:w="1271" w:type="dxa"/>
          </w:tcPr>
          <w:p w:rsidR="00756BC3" w:rsidRPr="00C54F48" w:rsidRDefault="00756BC3" w:rsidP="00FE1630">
            <w:r w:rsidRPr="00C54F48">
              <w:t>Ст. 26</w:t>
            </w:r>
          </w:p>
        </w:tc>
        <w:tc>
          <w:tcPr>
            <w:tcW w:w="3544" w:type="dxa"/>
          </w:tcPr>
          <w:p w:rsidR="00756BC3" w:rsidRPr="00C54F48" w:rsidRDefault="00756BC3" w:rsidP="00756BC3">
            <w:r w:rsidRPr="00C54F48">
              <w:t>Предлагается дополнить п. 6</w:t>
            </w:r>
          </w:p>
        </w:tc>
        <w:tc>
          <w:tcPr>
            <w:tcW w:w="2652" w:type="dxa"/>
          </w:tcPr>
          <w:p w:rsidR="00756BC3" w:rsidRPr="00C54F48" w:rsidRDefault="00756BC3" w:rsidP="00756BC3">
            <w:r w:rsidRPr="00C54F48">
              <w:t>6. В случае досрочного прекращения полномочий главы города избрание главы города из числа кандидатов, представленных конкурсной комиссией по результатам конкурса, осуществляется не позднее чем через шесть месяцев со дня такого прекращения полномочий.</w:t>
            </w:r>
          </w:p>
          <w:p w:rsidR="00756BC3" w:rsidRPr="00C54F48" w:rsidRDefault="00756BC3" w:rsidP="00756BC3">
            <w:r w:rsidRPr="00C54F48">
              <w:t xml:space="preserve">При этом если до истечения срока полномочий Думы города Пыть-Яха осталось менее шести месяцев, избрание главы города из числа кандидатов, </w:t>
            </w:r>
            <w:r w:rsidRPr="00C54F48">
              <w:lastRenderedPageBreak/>
              <w:t>представленных конкурсной комиссией по результатам конкурса, осуществляется в течение трех месяцев со дня избрания Думы города Пыть-Яха в правомочном составе.</w:t>
            </w:r>
          </w:p>
        </w:tc>
        <w:tc>
          <w:tcPr>
            <w:tcW w:w="2234" w:type="dxa"/>
          </w:tcPr>
          <w:p w:rsidR="00A95203" w:rsidRPr="00C54F48" w:rsidRDefault="00A95203" w:rsidP="00A95203">
            <w:pPr>
              <w:autoSpaceDE w:val="0"/>
              <w:autoSpaceDN w:val="0"/>
              <w:adjustRightInd w:val="0"/>
            </w:pPr>
            <w:r w:rsidRPr="00C54F48">
              <w:lastRenderedPageBreak/>
              <w:t>Ч</w:t>
            </w:r>
            <w:r w:rsidR="007017E9" w:rsidRPr="00C54F48">
              <w:t>.</w:t>
            </w:r>
            <w:r w:rsidRPr="00C54F48">
              <w:t xml:space="preserve"> 8.1-1 ст</w:t>
            </w:r>
            <w:r w:rsidR="007017E9" w:rsidRPr="00C54F48">
              <w:t>.</w:t>
            </w:r>
            <w:r w:rsidRPr="00C54F48">
              <w:t xml:space="preserve"> 36 Федерального </w:t>
            </w:r>
            <w:hyperlink r:id="rId10" w:history="1">
              <w:proofErr w:type="gramStart"/>
              <w:r w:rsidRPr="00C54F48">
                <w:t>закон</w:t>
              </w:r>
              <w:proofErr w:type="gramEnd"/>
            </w:hyperlink>
            <w:r w:rsidRPr="00C54F48">
              <w:t xml:space="preserve">а от 06.10.2003 </w:t>
            </w:r>
          </w:p>
          <w:p w:rsidR="00A95203" w:rsidRPr="00C54F48" w:rsidRDefault="00A95203" w:rsidP="00A95203">
            <w:pPr>
              <w:ind w:right="-1"/>
            </w:pPr>
            <w:r w:rsidRPr="00C54F48">
              <w:t xml:space="preserve">№ 131-ФЗ «Об общих принципах организации местного самоуправления в Российской Федерации», с учетом изменений, внесенных Федеральным законом от 18.07.2017 </w:t>
            </w:r>
          </w:p>
          <w:p w:rsidR="00756BC3" w:rsidRPr="00C54F48" w:rsidRDefault="00A95203" w:rsidP="00A95203">
            <w:pPr>
              <w:ind w:right="-1"/>
            </w:pPr>
            <w:r w:rsidRPr="00C54F48">
              <w:t xml:space="preserve">№ 171-ФЗ «О внесении изменений в Федеральный закон «Об общих принципах организации </w:t>
            </w:r>
            <w:r w:rsidRPr="00C54F48">
              <w:lastRenderedPageBreak/>
              <w:t>местного самоуправления в Российской Федерации».</w:t>
            </w:r>
          </w:p>
        </w:tc>
      </w:tr>
      <w:tr w:rsidR="008F3036" w:rsidRPr="00C54F48" w:rsidTr="00FE1630">
        <w:tc>
          <w:tcPr>
            <w:tcW w:w="1271" w:type="dxa"/>
          </w:tcPr>
          <w:p w:rsidR="005D7483" w:rsidRPr="00C54F48" w:rsidRDefault="005D7483" w:rsidP="005D7483">
            <w:r w:rsidRPr="00C54F48">
              <w:lastRenderedPageBreak/>
              <w:t>П. 4 ст. 28</w:t>
            </w:r>
          </w:p>
        </w:tc>
        <w:tc>
          <w:tcPr>
            <w:tcW w:w="3544" w:type="dxa"/>
          </w:tcPr>
          <w:p w:rsidR="005D7483" w:rsidRPr="00C54F48" w:rsidRDefault="005D7483" w:rsidP="005D7483">
            <w:r w:rsidRPr="00C54F48">
              <w:t xml:space="preserve">Предлагается дополнить </w:t>
            </w:r>
          </w:p>
          <w:p w:rsidR="005D7483" w:rsidRPr="00C54F48" w:rsidRDefault="005D7483" w:rsidP="005D7483">
            <w:proofErr w:type="spellStart"/>
            <w:r w:rsidRPr="00C54F48">
              <w:t>пп</w:t>
            </w:r>
            <w:proofErr w:type="spellEnd"/>
            <w:r w:rsidRPr="00C54F48">
              <w:t>. 18.1</w:t>
            </w:r>
          </w:p>
        </w:tc>
        <w:tc>
          <w:tcPr>
            <w:tcW w:w="2652" w:type="dxa"/>
          </w:tcPr>
          <w:p w:rsidR="005D7483" w:rsidRPr="00C54F48" w:rsidRDefault="005D7483" w:rsidP="005D7483">
            <w:r w:rsidRPr="00C54F48">
              <w:t>18.1)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«О теплоснабжении»</w:t>
            </w:r>
            <w:r w:rsidR="00D20879" w:rsidRPr="00C54F48">
              <w:t>.</w:t>
            </w:r>
          </w:p>
        </w:tc>
        <w:tc>
          <w:tcPr>
            <w:tcW w:w="2234" w:type="dxa"/>
          </w:tcPr>
          <w:p w:rsidR="006315ED" w:rsidRPr="00C54F48" w:rsidRDefault="006315ED" w:rsidP="006315ED">
            <w:pPr>
              <w:autoSpaceDE w:val="0"/>
              <w:autoSpaceDN w:val="0"/>
              <w:adjustRightInd w:val="0"/>
            </w:pPr>
            <w:r w:rsidRPr="00C54F48">
              <w:t xml:space="preserve">П. 4.1 ч. 1 ст. 16 Федерального закона от 06.10.2003 </w:t>
            </w:r>
          </w:p>
          <w:p w:rsidR="005D7483" w:rsidRPr="00C54F48" w:rsidRDefault="006315ED" w:rsidP="006315ED">
            <w:pPr>
              <w:ind w:right="-1"/>
            </w:pPr>
            <w:r w:rsidRPr="00C54F48">
              <w:t xml:space="preserve">№ 131-ФЗ «Об общих принципах организации местного самоуправления в Российской Федерации», с учетом изменений, внесенных Федеральным законом от </w:t>
            </w:r>
            <w:r w:rsidRPr="00C54F48">
              <w:br/>
              <w:t>29.07.2017 № 279-ФЗ «О внесении изменений в Федеральный закон «О теплоснабжении» и отдельные законодательные акты Российской Федерации по вопросам совершенствования системы отношений в сфере теплоснабжения».</w:t>
            </w:r>
          </w:p>
        </w:tc>
      </w:tr>
      <w:tr w:rsidR="008C7A5D" w:rsidRPr="00C54F48" w:rsidTr="00FE1630">
        <w:tc>
          <w:tcPr>
            <w:tcW w:w="1271" w:type="dxa"/>
          </w:tcPr>
          <w:p w:rsidR="008C7A5D" w:rsidRPr="00C54F48" w:rsidRDefault="008C7A5D" w:rsidP="005D7483">
            <w:r w:rsidRPr="00C54F48">
              <w:t>П. 5 ст. 28</w:t>
            </w:r>
          </w:p>
        </w:tc>
        <w:tc>
          <w:tcPr>
            <w:tcW w:w="3544" w:type="dxa"/>
          </w:tcPr>
          <w:p w:rsidR="008C7A5D" w:rsidRPr="00C54F48" w:rsidRDefault="008C7A5D" w:rsidP="008C7A5D">
            <w:r w:rsidRPr="00C54F48">
              <w:t xml:space="preserve">Предлагается дополнить </w:t>
            </w:r>
          </w:p>
          <w:p w:rsidR="008C7A5D" w:rsidRPr="00C54F48" w:rsidRDefault="008C7A5D" w:rsidP="008C7A5D">
            <w:proofErr w:type="spellStart"/>
            <w:r w:rsidRPr="00C54F48">
              <w:t>пп</w:t>
            </w:r>
            <w:proofErr w:type="spellEnd"/>
            <w:r w:rsidRPr="00C54F48">
              <w:t>. 7.1</w:t>
            </w:r>
          </w:p>
        </w:tc>
        <w:tc>
          <w:tcPr>
            <w:tcW w:w="2652" w:type="dxa"/>
          </w:tcPr>
          <w:p w:rsidR="008C7A5D" w:rsidRPr="00C54F48" w:rsidRDefault="008C7A5D" w:rsidP="005D7483">
            <w:r w:rsidRPr="00C54F48"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  <w:r w:rsidR="00D20879" w:rsidRPr="00C54F48">
              <w:t>.</w:t>
            </w:r>
          </w:p>
        </w:tc>
        <w:tc>
          <w:tcPr>
            <w:tcW w:w="2234" w:type="dxa"/>
          </w:tcPr>
          <w:p w:rsidR="0059013A" w:rsidRPr="00C54F48" w:rsidRDefault="0059013A" w:rsidP="0059013A">
            <w:pPr>
              <w:autoSpaceDE w:val="0"/>
              <w:autoSpaceDN w:val="0"/>
              <w:adjustRightInd w:val="0"/>
            </w:pPr>
            <w:r w:rsidRPr="00C54F48">
              <w:t xml:space="preserve">П. 17 ч. 1 ст. 16.1. Федерального закона от 06.10.2003 </w:t>
            </w:r>
          </w:p>
          <w:p w:rsidR="008C7A5D" w:rsidRPr="00C54F48" w:rsidRDefault="0059013A" w:rsidP="0059013A">
            <w:pPr>
              <w:ind w:right="-1"/>
            </w:pPr>
            <w:r w:rsidRPr="00C54F48">
              <w:t xml:space="preserve">№ 131-ФЗ «Об общих принципах организации местного самоуправления в Российской Федерации», с учетом изменений, внесенных </w:t>
            </w:r>
            <w:r w:rsidRPr="00C54F48">
              <w:lastRenderedPageBreak/>
              <w:t xml:space="preserve">Федеральным законом от </w:t>
            </w:r>
            <w:r w:rsidRPr="00C54F48">
              <w:br/>
              <w:t>26.07.2017 № 202-ФЗ «О внесении изменений в Федеральный закон «Об общих принципах организации местного самоуправления в Российской Федерации» и статью 9.1 Федерального закона «О физической культуре и спорте в Российской Федерации».</w:t>
            </w:r>
          </w:p>
        </w:tc>
      </w:tr>
      <w:tr w:rsidR="008F3036" w:rsidRPr="00C54F48" w:rsidTr="00FE1630">
        <w:tc>
          <w:tcPr>
            <w:tcW w:w="1271" w:type="dxa"/>
          </w:tcPr>
          <w:p w:rsidR="00756BC3" w:rsidRPr="00C54F48" w:rsidRDefault="00756BC3" w:rsidP="005D7483">
            <w:r w:rsidRPr="00C54F48">
              <w:lastRenderedPageBreak/>
              <w:t>П. 2 ст. 36</w:t>
            </w:r>
          </w:p>
        </w:tc>
        <w:tc>
          <w:tcPr>
            <w:tcW w:w="3544" w:type="dxa"/>
          </w:tcPr>
          <w:p w:rsidR="00756BC3" w:rsidRPr="00C54F48" w:rsidRDefault="00756BC3" w:rsidP="005D7483">
            <w:r w:rsidRPr="00C54F48">
              <w:t>Муниципальные нормативные правовые акты, затрагивающие права, свободы и обязанности человека и гражданина вступают в силу после их официального опубликования (обнародования) главой города.</w:t>
            </w:r>
          </w:p>
        </w:tc>
        <w:tc>
          <w:tcPr>
            <w:tcW w:w="2652" w:type="dxa"/>
          </w:tcPr>
          <w:p w:rsidR="00756BC3" w:rsidRPr="00C54F48" w:rsidRDefault="00756BC3" w:rsidP="005D7483">
            <w:r w:rsidRPr="00C54F48">
              <w:t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 главой города.</w:t>
            </w:r>
          </w:p>
        </w:tc>
        <w:tc>
          <w:tcPr>
            <w:tcW w:w="2234" w:type="dxa"/>
          </w:tcPr>
          <w:p w:rsidR="00352E1E" w:rsidRPr="00C54F48" w:rsidRDefault="00352E1E" w:rsidP="00352E1E">
            <w:pPr>
              <w:autoSpaceDE w:val="0"/>
              <w:autoSpaceDN w:val="0"/>
              <w:adjustRightInd w:val="0"/>
            </w:pPr>
            <w:r w:rsidRPr="00C54F48">
              <w:t>Ч</w:t>
            </w:r>
            <w:r w:rsidR="007017E9" w:rsidRPr="00C54F48">
              <w:t xml:space="preserve">. </w:t>
            </w:r>
            <w:r w:rsidRPr="00C54F48">
              <w:t>2 ст</w:t>
            </w:r>
            <w:r w:rsidR="007017E9" w:rsidRPr="00C54F48">
              <w:t>.</w:t>
            </w:r>
            <w:r w:rsidRPr="00C54F48">
              <w:t xml:space="preserve"> 47 Федерального </w:t>
            </w:r>
            <w:hyperlink r:id="rId11" w:history="1">
              <w:proofErr w:type="gramStart"/>
              <w:r w:rsidRPr="00C54F48">
                <w:t>закон</w:t>
              </w:r>
              <w:proofErr w:type="gramEnd"/>
            </w:hyperlink>
            <w:r w:rsidRPr="00C54F48">
              <w:t xml:space="preserve">а от 06.10.2003 </w:t>
            </w:r>
          </w:p>
          <w:p w:rsidR="00352E1E" w:rsidRPr="00C54F48" w:rsidRDefault="00352E1E" w:rsidP="00352E1E">
            <w:pPr>
              <w:ind w:right="-1"/>
            </w:pPr>
            <w:r w:rsidRPr="00C54F48">
              <w:t xml:space="preserve">№ 131-ФЗ «Об общих принципах организации местного самоуправления в Российской Федерации», с учетом изменений, внесенных Федеральным законом от 18.07.2017 </w:t>
            </w:r>
          </w:p>
          <w:p w:rsidR="00756BC3" w:rsidRPr="00C54F48" w:rsidRDefault="00352E1E" w:rsidP="00352E1E">
            <w:pPr>
              <w:ind w:right="-1"/>
            </w:pPr>
            <w:r w:rsidRPr="00C54F48">
              <w:t>№ 171-ФЗ «О внесении изменений в Федеральный закон «Об общих принципах организации местного самоуправления в Российской Федерации».</w:t>
            </w:r>
          </w:p>
        </w:tc>
      </w:tr>
      <w:tr w:rsidR="008F3036" w:rsidRPr="00C54F48" w:rsidTr="00FE1630">
        <w:tc>
          <w:tcPr>
            <w:tcW w:w="1271" w:type="dxa"/>
          </w:tcPr>
          <w:p w:rsidR="00756BC3" w:rsidRPr="00C54F48" w:rsidRDefault="00756BC3" w:rsidP="005D7483">
            <w:r w:rsidRPr="00C54F48">
              <w:t>П. 6 ст. 50</w:t>
            </w:r>
          </w:p>
        </w:tc>
        <w:tc>
          <w:tcPr>
            <w:tcW w:w="3544" w:type="dxa"/>
          </w:tcPr>
          <w:p w:rsidR="00756BC3" w:rsidRPr="00C54F48" w:rsidRDefault="00756BC3" w:rsidP="00756BC3">
            <w:r w:rsidRPr="00C54F48">
              <w:t xml:space="preserve">Изменения и дополнения, внесенные в настоящий Устав и изменяющие структуру органов местного самоуправления, полномочия органов местного </w:t>
            </w:r>
            <w:r w:rsidRPr="00C54F48">
              <w:lastRenderedPageBreak/>
              <w:t>самоуправления (за исключением полномочий, срока полномочий и порядка избрания выборных должностных лиц местного самоуправления), вступают в силу после истечения срока полномочий Думы города, принявшей решение о внесении в Устав указанных изменений и дополнений.</w:t>
            </w:r>
          </w:p>
          <w:p w:rsidR="00756BC3" w:rsidRPr="00C54F48" w:rsidRDefault="00756BC3" w:rsidP="005D7483">
            <w:r w:rsidRPr="00C54F48">
              <w:t>Изменения и дополнения, внесенные в Устав города и предусматривающие создание контрольно-счетного органа муниципального образования, вступают в силу в порядке, предусмотренном пунктом 5 настоящей статьи.</w:t>
            </w:r>
          </w:p>
        </w:tc>
        <w:tc>
          <w:tcPr>
            <w:tcW w:w="2652" w:type="dxa"/>
          </w:tcPr>
          <w:p w:rsidR="00756BC3" w:rsidRPr="00C54F48" w:rsidRDefault="00756BC3" w:rsidP="00756BC3">
            <w:r w:rsidRPr="00C54F48">
              <w:lastRenderedPageBreak/>
              <w:t xml:space="preserve">Изменения и дополнения, внесенные в Устав и изменяющие структуру органов местного </w:t>
            </w:r>
            <w:r w:rsidRPr="00C54F48">
              <w:lastRenderedPageBreak/>
              <w:t>самоуправления, разграничение полномочий между органами местного самоуправления (за исключением случаев приведения Устава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Думы города Пыть-Яха, принявшей решение Думы города Пыть-Яха о внесении указанных изменений и дополнений в Устав.</w:t>
            </w:r>
          </w:p>
          <w:p w:rsidR="00756BC3" w:rsidRPr="00C54F48" w:rsidRDefault="00756BC3" w:rsidP="005D7483">
            <w:r w:rsidRPr="00C54F48">
              <w:t>Изменения и дополнения, внесенные в Устав и предусматривающие создание контрольно-счетного органа муниципального образования, вступают в силу в порядке, предусмотренном пунктом 5 настоящей статьи.</w:t>
            </w:r>
          </w:p>
        </w:tc>
        <w:tc>
          <w:tcPr>
            <w:tcW w:w="2234" w:type="dxa"/>
          </w:tcPr>
          <w:p w:rsidR="00963759" w:rsidRPr="00C54F48" w:rsidRDefault="00ED167D" w:rsidP="00963759">
            <w:pPr>
              <w:autoSpaceDE w:val="0"/>
              <w:autoSpaceDN w:val="0"/>
              <w:adjustRightInd w:val="0"/>
            </w:pPr>
            <w:proofErr w:type="spellStart"/>
            <w:r w:rsidRPr="00C54F48">
              <w:lastRenderedPageBreak/>
              <w:t>Абз</w:t>
            </w:r>
            <w:proofErr w:type="spellEnd"/>
            <w:r w:rsidRPr="00C54F48">
              <w:t>. 2 ч</w:t>
            </w:r>
            <w:r w:rsidR="007017E9" w:rsidRPr="00C54F48">
              <w:t>.</w:t>
            </w:r>
            <w:r w:rsidR="00963759" w:rsidRPr="00C54F48">
              <w:t>8 ст</w:t>
            </w:r>
            <w:r w:rsidR="007017E9" w:rsidRPr="00C54F48">
              <w:t>.</w:t>
            </w:r>
            <w:r w:rsidR="00963759" w:rsidRPr="00C54F48">
              <w:t xml:space="preserve"> 44 Федерального </w:t>
            </w:r>
            <w:hyperlink r:id="rId12" w:history="1">
              <w:proofErr w:type="gramStart"/>
              <w:r w:rsidR="00963759" w:rsidRPr="00C54F48">
                <w:t>закон</w:t>
              </w:r>
              <w:proofErr w:type="gramEnd"/>
            </w:hyperlink>
            <w:r w:rsidR="00963759" w:rsidRPr="00C54F48">
              <w:t xml:space="preserve">а от 06.10.2003 </w:t>
            </w:r>
          </w:p>
          <w:p w:rsidR="00963759" w:rsidRPr="00C54F48" w:rsidRDefault="00963759" w:rsidP="00963759">
            <w:pPr>
              <w:ind w:right="-1"/>
            </w:pPr>
            <w:r w:rsidRPr="00C54F48">
              <w:lastRenderedPageBreak/>
              <w:t xml:space="preserve">№ 131-ФЗ «Об общих принципах организации местного самоуправления в Российской Федерации», с учетом изменений, внесенных Федеральным законом от 18.07.2017 </w:t>
            </w:r>
          </w:p>
          <w:p w:rsidR="00756BC3" w:rsidRPr="00C54F48" w:rsidRDefault="00963759" w:rsidP="00963759">
            <w:pPr>
              <w:ind w:right="-1"/>
            </w:pPr>
            <w:r w:rsidRPr="00C54F48">
              <w:t>№ 171-ФЗ «О внесении изменений в Федеральный закон «Об общих принципах организации местного самоуправления в Российской Федерации».</w:t>
            </w:r>
          </w:p>
        </w:tc>
      </w:tr>
      <w:tr w:rsidR="008F3036" w:rsidRPr="00C54F48" w:rsidTr="00FE1630">
        <w:tc>
          <w:tcPr>
            <w:tcW w:w="1271" w:type="dxa"/>
          </w:tcPr>
          <w:p w:rsidR="00833330" w:rsidRPr="00C54F48" w:rsidRDefault="00833330" w:rsidP="005D7483">
            <w:r w:rsidRPr="00C54F48">
              <w:lastRenderedPageBreak/>
              <w:t xml:space="preserve">Ст. 50 </w:t>
            </w:r>
          </w:p>
        </w:tc>
        <w:tc>
          <w:tcPr>
            <w:tcW w:w="3544" w:type="dxa"/>
          </w:tcPr>
          <w:p w:rsidR="00833330" w:rsidRPr="00C54F48" w:rsidRDefault="00833330" w:rsidP="00833330">
            <w:r w:rsidRPr="00C54F48">
              <w:t>Предлагается дополнить п. 8</w:t>
            </w:r>
          </w:p>
        </w:tc>
        <w:tc>
          <w:tcPr>
            <w:tcW w:w="2652" w:type="dxa"/>
          </w:tcPr>
          <w:p w:rsidR="00833330" w:rsidRPr="00C54F48" w:rsidRDefault="00833330" w:rsidP="00833330">
            <w:pPr>
              <w:pStyle w:val="a3"/>
              <w:ind w:left="34"/>
            </w:pPr>
            <w:r w:rsidRPr="00C54F48">
              <w:t>8. Изложение Устава в новой редакции решением Думы города Пыть</w:t>
            </w:r>
            <w:r w:rsidRPr="00C54F48">
              <w:noBreakHyphen/>
              <w:t xml:space="preserve">Яха о внесении изменений и дополнений в Устав не допускается. В этом случае принимается новый Устав города Пыть-Яха, а ранее действующий Устав и решения Думы города о внесении в него изменений и </w:t>
            </w:r>
            <w:r w:rsidRPr="00C54F48">
              <w:lastRenderedPageBreak/>
              <w:t>дополнений признаются утратившими силу со дня вступления в силу нового Устава.</w:t>
            </w:r>
          </w:p>
        </w:tc>
        <w:tc>
          <w:tcPr>
            <w:tcW w:w="2234" w:type="dxa"/>
          </w:tcPr>
          <w:p w:rsidR="008F3036" w:rsidRPr="00C54F48" w:rsidRDefault="00ED167D" w:rsidP="008F3036">
            <w:pPr>
              <w:ind w:right="-1"/>
            </w:pPr>
            <w:r w:rsidRPr="00C54F48">
              <w:lastRenderedPageBreak/>
              <w:t>Ч</w:t>
            </w:r>
            <w:r w:rsidR="007017E9" w:rsidRPr="00C54F48">
              <w:t>.</w:t>
            </w:r>
            <w:r w:rsidR="008F3036" w:rsidRPr="00C54F48">
              <w:t xml:space="preserve"> 10. </w:t>
            </w:r>
            <w:r w:rsidR="007017E9" w:rsidRPr="00C54F48">
              <w:t>с</w:t>
            </w:r>
            <w:r w:rsidR="008F3036" w:rsidRPr="00C54F48">
              <w:t>т</w:t>
            </w:r>
            <w:r w:rsidR="007017E9" w:rsidRPr="00C54F48">
              <w:t>.</w:t>
            </w:r>
            <w:r w:rsidR="008F3036" w:rsidRPr="00C54F48">
              <w:t xml:space="preserve"> 44 Федерального закона от 06.10.2003 </w:t>
            </w:r>
          </w:p>
          <w:p w:rsidR="008F3036" w:rsidRPr="00C54F48" w:rsidRDefault="008F3036" w:rsidP="008F3036">
            <w:pPr>
              <w:ind w:right="-1"/>
            </w:pPr>
            <w:r w:rsidRPr="00C54F48">
              <w:t xml:space="preserve">№ 131-ФЗ «Об общих принципах организации местного самоуправления в Российской Федерации», с учетом изменений, внесенных Федеральным </w:t>
            </w:r>
            <w:r w:rsidRPr="00C54F48">
              <w:lastRenderedPageBreak/>
              <w:t xml:space="preserve">законом от 18.07.2017 </w:t>
            </w:r>
          </w:p>
          <w:p w:rsidR="00833330" w:rsidRPr="00C54F48" w:rsidRDefault="008F3036" w:rsidP="008F3036">
            <w:pPr>
              <w:ind w:right="-1"/>
            </w:pPr>
            <w:r w:rsidRPr="00C54F48">
              <w:t>№ 171-ФЗ «О внесении изменений в Федеральный закон «Об общих принципах организации местного самоуправления в Российской Федерации»</w:t>
            </w:r>
            <w:r w:rsidR="00D20879" w:rsidRPr="00C54F48">
              <w:t>.</w:t>
            </w:r>
          </w:p>
        </w:tc>
      </w:tr>
    </w:tbl>
    <w:p w:rsidR="00865573" w:rsidRDefault="00865573" w:rsidP="00141083">
      <w:pPr>
        <w:ind w:right="-1" w:firstLine="540"/>
        <w:jc w:val="both"/>
        <w:rPr>
          <w:sz w:val="26"/>
          <w:szCs w:val="26"/>
        </w:rPr>
      </w:pPr>
    </w:p>
    <w:p w:rsidR="00AD38CC" w:rsidRPr="00C54F48" w:rsidRDefault="0073512A" w:rsidP="00141083">
      <w:pPr>
        <w:ind w:right="-1" w:firstLine="540"/>
        <w:jc w:val="both"/>
        <w:rPr>
          <w:sz w:val="26"/>
          <w:szCs w:val="26"/>
        </w:rPr>
      </w:pPr>
      <w:r w:rsidRPr="00C54F48">
        <w:rPr>
          <w:sz w:val="26"/>
          <w:szCs w:val="26"/>
        </w:rPr>
        <w:t xml:space="preserve">Принимая во внимание, что федеральные законы, в соответствии с которыми требуется внести изменения в Устав города, вступили в силу, а также учитывая положения ч. 9 ст. 44 Федерального закона от 06.10.2003 № 131-ФЗ «Об общих принципах организации местного самоуправления в Российской Федерации», согласно которой приведение устава муниципального образования в соответствие с федеральным законом, законом субъекта Российской Федерации осуществляется в установленный этими законодательными актами срок, а в случае, если срок не установлен, он  определяется с учетом даты вступления в силу соответствующего закона,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муниципального образования, учета предложений граждан по нему, периодичности заседаний представительного органа муниципального образования, сроков государственной регистрации и официального опубликования (обнародования) такого муниципального правового акта и, как правило, не должен превышать шесть месяцев,  организационный комитет по проведению публичных слушаний рекомендует вынести проект решения Думы города Пыть-Яха «О внесении изменений в Устав города Пыть-Яха, утвержденный решением Думы города Пыть-Яха от 25.06.2005 № 516» (в ред. от 27.11.2007 № 235, от 22.09.2008 № 332, от 27.05.2009 № 409, от 20.10.2009 № 442, от 16.06.2010 № 552, от 12.07.2010 № 557, от 21.10.2010 № 580, от 24.05.2011 № 53, от 20.02.2012 № 120, от 26.04.2012 </w:t>
      </w:r>
      <w:r w:rsidR="001A4F63">
        <w:rPr>
          <w:sz w:val="26"/>
          <w:szCs w:val="26"/>
        </w:rPr>
        <w:t xml:space="preserve">     </w:t>
      </w:r>
      <w:r w:rsidRPr="00C54F48">
        <w:rPr>
          <w:sz w:val="26"/>
          <w:szCs w:val="26"/>
        </w:rPr>
        <w:t xml:space="preserve">№ 137, от 29.11.2012 № 186, от 26.03.2013 № 207, от 09.12.2013 № 245, от 21.03.2014 № 257, от 14.05.2014 № 269, от 09.06.2014 № 272, от 20.11.2014 № 298, от 31.03.2015 № 321, от 13.05.2015 № 332, от 02.11.2015 № 359 от 09.02.2016 № 381, от 22.03.2016 </w:t>
      </w:r>
      <w:r w:rsidR="001A4F63">
        <w:rPr>
          <w:sz w:val="26"/>
          <w:szCs w:val="26"/>
        </w:rPr>
        <w:t xml:space="preserve">   </w:t>
      </w:r>
      <w:r w:rsidRPr="00C54F48">
        <w:rPr>
          <w:sz w:val="26"/>
          <w:szCs w:val="26"/>
        </w:rPr>
        <w:t>№ 389, от 07.09.2016 № 444, от 07.02.2017 № 59, от 24.03.2017 № 79) с учетом поступивших предложений от экспертов</w:t>
      </w:r>
      <w:r w:rsidR="00141083" w:rsidRPr="00C54F48">
        <w:rPr>
          <w:sz w:val="26"/>
          <w:szCs w:val="26"/>
        </w:rPr>
        <w:t>.</w:t>
      </w:r>
    </w:p>
    <w:p w:rsidR="00141083" w:rsidRPr="00C54F48" w:rsidRDefault="00141083" w:rsidP="00AD38CC">
      <w:pPr>
        <w:ind w:right="-279" w:firstLine="540"/>
        <w:jc w:val="both"/>
        <w:rPr>
          <w:sz w:val="26"/>
          <w:szCs w:val="26"/>
        </w:rPr>
      </w:pPr>
    </w:p>
    <w:p w:rsidR="0073512A" w:rsidRPr="00C54F48" w:rsidRDefault="0073512A" w:rsidP="0073512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4F48">
        <w:rPr>
          <w:sz w:val="26"/>
          <w:szCs w:val="26"/>
        </w:rPr>
        <w:t xml:space="preserve">На основании вышеизложенного, представленный проект вносит изменения в Устав города Пыть-Яха в целях приведения его в соответствие с действующим законодательством. </w:t>
      </w:r>
    </w:p>
    <w:p w:rsidR="00E90CE1" w:rsidRPr="00C54F48" w:rsidRDefault="00E90CE1" w:rsidP="00E90CE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4F48">
        <w:rPr>
          <w:sz w:val="26"/>
          <w:szCs w:val="26"/>
        </w:rPr>
        <w:t>Согласно п.1 ч.10 ст.35 Федеральный закона от 06.10.2003 № 131-ФЗ «Об общих принципах организации местного самоуправления в Российской Федерации», принятие устава муниципального образования и внесение в него изменений и дополнений, находятся в исключительной компетенции представительного органа муниципального образования.</w:t>
      </w:r>
    </w:p>
    <w:p w:rsidR="0073512A" w:rsidRPr="00C54F48" w:rsidRDefault="0073512A" w:rsidP="0073512A">
      <w:pPr>
        <w:ind w:firstLine="540"/>
        <w:jc w:val="both"/>
        <w:rPr>
          <w:sz w:val="26"/>
          <w:szCs w:val="26"/>
        </w:rPr>
      </w:pPr>
      <w:r w:rsidRPr="00C54F48">
        <w:rPr>
          <w:sz w:val="26"/>
          <w:szCs w:val="26"/>
        </w:rPr>
        <w:lastRenderedPageBreak/>
        <w:t>В результате оценки представленного проекта решения Думы города Пыть-Яха на предмет соответствия требованиям действующего законодательства замечания отсутствуют.</w:t>
      </w:r>
    </w:p>
    <w:p w:rsidR="00C54F48" w:rsidRPr="00C54F48" w:rsidRDefault="00C54F48" w:rsidP="00C54F48">
      <w:pPr>
        <w:ind w:firstLine="540"/>
        <w:jc w:val="both"/>
        <w:rPr>
          <w:sz w:val="26"/>
          <w:szCs w:val="26"/>
        </w:rPr>
      </w:pPr>
      <w:r w:rsidRPr="00C54F48">
        <w:rPr>
          <w:sz w:val="26"/>
          <w:szCs w:val="26"/>
        </w:rPr>
        <w:t>На основании вышеизложенного, счётно-контрольная палата считает возможным рекомендовать Думе города рассмотреть проект решения Думы города Пыть-Яха «О внесении изменений в Устав города Пыть-Яха, утвержденный решением Думы города Пыть-Яха от 25.06.2005 № 516 (в ред. от 27.11.2007 № 235, от 22.09.2008 № 332, от 27.05.2009 № 409, от 20.10.2009 № 442, от 16.06.2010 № 552, от 12.07.2010 № 557, от 21.10.2010 № 580, от 24.05.2011 № 53, от 20.02.2012 № 120, от 26.04.2012 № 137, от 29.11.2012 № 186, от 26.03.2013 № 207, от 09.12.2013 № 245, от 21.03.2014 № 257, от 14.05.2014 № 269, от 09.06.2014 № 272, от 20.11.2014 № 298, от 31.03.2015 № 321, от 13.05.2015 № 332, от 02.11.2015 № 359, от 09.02.2016 № 381, от 22.03.2016 № 389, от 07.09.2016 № 444, от 07.02.2017 № 59, от 24.03.2017 № 79)»</w:t>
      </w:r>
      <w:r w:rsidR="006D46DA">
        <w:rPr>
          <w:sz w:val="26"/>
          <w:szCs w:val="26"/>
        </w:rPr>
        <w:t>,</w:t>
      </w:r>
      <w:r w:rsidRPr="00C54F48">
        <w:rPr>
          <w:sz w:val="26"/>
          <w:szCs w:val="26"/>
        </w:rPr>
        <w:t xml:space="preserve"> с учетом рекомендаций организационного комитета по проведению публичных слушаний. </w:t>
      </w:r>
    </w:p>
    <w:p w:rsidR="0073512A" w:rsidRDefault="0073512A" w:rsidP="0073512A">
      <w:pPr>
        <w:ind w:firstLine="540"/>
        <w:jc w:val="both"/>
        <w:rPr>
          <w:sz w:val="26"/>
          <w:szCs w:val="26"/>
        </w:rPr>
      </w:pPr>
    </w:p>
    <w:p w:rsidR="00865573" w:rsidRPr="00C54F48" w:rsidRDefault="00865573" w:rsidP="0073512A">
      <w:pPr>
        <w:ind w:firstLine="540"/>
        <w:jc w:val="both"/>
        <w:rPr>
          <w:sz w:val="26"/>
          <w:szCs w:val="26"/>
        </w:rPr>
      </w:pPr>
    </w:p>
    <w:p w:rsidR="001057D8" w:rsidRPr="00C54F48" w:rsidRDefault="001057D8" w:rsidP="00D73D68">
      <w:pPr>
        <w:jc w:val="both"/>
        <w:rPr>
          <w:sz w:val="26"/>
          <w:szCs w:val="26"/>
        </w:rPr>
      </w:pPr>
    </w:p>
    <w:p w:rsidR="00D73D68" w:rsidRPr="00C54F48" w:rsidRDefault="00D73D68" w:rsidP="00D73D68">
      <w:pPr>
        <w:jc w:val="both"/>
        <w:rPr>
          <w:sz w:val="26"/>
          <w:szCs w:val="26"/>
        </w:rPr>
      </w:pPr>
      <w:r w:rsidRPr="00C54F48">
        <w:rPr>
          <w:sz w:val="26"/>
          <w:szCs w:val="26"/>
        </w:rPr>
        <w:t>Инспектор</w:t>
      </w:r>
      <w:r w:rsidR="00AA49C7" w:rsidRPr="00C54F48">
        <w:rPr>
          <w:sz w:val="26"/>
          <w:szCs w:val="26"/>
        </w:rPr>
        <w:t xml:space="preserve"> </w:t>
      </w:r>
    </w:p>
    <w:p w:rsidR="0073512A" w:rsidRPr="00C54F48" w:rsidRDefault="00D73D68" w:rsidP="00D73D68">
      <w:pPr>
        <w:jc w:val="both"/>
        <w:rPr>
          <w:sz w:val="26"/>
          <w:szCs w:val="26"/>
        </w:rPr>
      </w:pPr>
      <w:r w:rsidRPr="00C54F48">
        <w:rPr>
          <w:sz w:val="26"/>
          <w:szCs w:val="26"/>
        </w:rPr>
        <w:t>Счетно-контрольной палаты</w:t>
      </w:r>
    </w:p>
    <w:p w:rsidR="00005F08" w:rsidRPr="00C54F48" w:rsidRDefault="0073512A" w:rsidP="0073512A">
      <w:pPr>
        <w:jc w:val="both"/>
        <w:rPr>
          <w:sz w:val="26"/>
          <w:szCs w:val="26"/>
        </w:rPr>
      </w:pPr>
      <w:r w:rsidRPr="00C54F48">
        <w:rPr>
          <w:sz w:val="26"/>
          <w:szCs w:val="26"/>
        </w:rPr>
        <w:t xml:space="preserve">города Пыть-Яха                            </w:t>
      </w:r>
      <w:r w:rsidR="00D73D68" w:rsidRPr="00C54F48">
        <w:rPr>
          <w:sz w:val="26"/>
          <w:szCs w:val="26"/>
        </w:rPr>
        <w:t xml:space="preserve">                                </w:t>
      </w:r>
      <w:r w:rsidRPr="00C54F48">
        <w:rPr>
          <w:sz w:val="26"/>
          <w:szCs w:val="26"/>
        </w:rPr>
        <w:t xml:space="preserve">                               </w:t>
      </w:r>
      <w:r w:rsidR="00AA49C7" w:rsidRPr="00C54F48">
        <w:rPr>
          <w:sz w:val="26"/>
          <w:szCs w:val="26"/>
        </w:rPr>
        <w:t xml:space="preserve">   </w:t>
      </w:r>
      <w:r w:rsidR="00D73D68" w:rsidRPr="00C54F48">
        <w:rPr>
          <w:sz w:val="26"/>
          <w:szCs w:val="26"/>
        </w:rPr>
        <w:t xml:space="preserve">  Г.Ф. Урубкова </w:t>
      </w:r>
    </w:p>
    <w:sectPr w:rsidR="00005F08" w:rsidRPr="00C54F48" w:rsidSect="00B11EA3">
      <w:footerReference w:type="defaul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C50" w:rsidRDefault="00CC6C50" w:rsidP="00F651DF">
      <w:r>
        <w:separator/>
      </w:r>
    </w:p>
  </w:endnote>
  <w:endnote w:type="continuationSeparator" w:id="0">
    <w:p w:rsidR="00CC6C50" w:rsidRDefault="00CC6C50" w:rsidP="00F6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4019406"/>
      <w:docPartObj>
        <w:docPartGallery w:val="Page Numbers (Bottom of Page)"/>
        <w:docPartUnique/>
      </w:docPartObj>
    </w:sdtPr>
    <w:sdtEndPr/>
    <w:sdtContent>
      <w:p w:rsidR="00F651DF" w:rsidRDefault="00F651D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6DA">
          <w:rPr>
            <w:noProof/>
          </w:rPr>
          <w:t>12</w:t>
        </w:r>
        <w:r>
          <w:fldChar w:fldCharType="end"/>
        </w:r>
      </w:p>
    </w:sdtContent>
  </w:sdt>
  <w:p w:rsidR="00F651DF" w:rsidRDefault="00F651D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C50" w:rsidRDefault="00CC6C50" w:rsidP="00F651DF">
      <w:r>
        <w:separator/>
      </w:r>
    </w:p>
  </w:footnote>
  <w:footnote w:type="continuationSeparator" w:id="0">
    <w:p w:rsidR="00CC6C50" w:rsidRDefault="00CC6C50" w:rsidP="00F65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0F1B"/>
    <w:multiLevelType w:val="hybridMultilevel"/>
    <w:tmpl w:val="F1225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301F3"/>
    <w:multiLevelType w:val="hybridMultilevel"/>
    <w:tmpl w:val="C8AE611C"/>
    <w:lvl w:ilvl="0" w:tplc="C7769F76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68"/>
    <w:rsid w:val="00005F08"/>
    <w:rsid w:val="000441F6"/>
    <w:rsid w:val="000A3EE9"/>
    <w:rsid w:val="000E50FC"/>
    <w:rsid w:val="001057D8"/>
    <w:rsid w:val="00141083"/>
    <w:rsid w:val="001474D8"/>
    <w:rsid w:val="0019270A"/>
    <w:rsid w:val="001A4F63"/>
    <w:rsid w:val="001E5887"/>
    <w:rsid w:val="00230222"/>
    <w:rsid w:val="00241ABB"/>
    <w:rsid w:val="00270E15"/>
    <w:rsid w:val="002C00A1"/>
    <w:rsid w:val="002C40D0"/>
    <w:rsid w:val="002E4F2D"/>
    <w:rsid w:val="003263D7"/>
    <w:rsid w:val="003269D5"/>
    <w:rsid w:val="003333B0"/>
    <w:rsid w:val="0033526E"/>
    <w:rsid w:val="00352E1E"/>
    <w:rsid w:val="003714C2"/>
    <w:rsid w:val="003B514C"/>
    <w:rsid w:val="004F21FA"/>
    <w:rsid w:val="00506FB5"/>
    <w:rsid w:val="0054057E"/>
    <w:rsid w:val="00576262"/>
    <w:rsid w:val="0059013A"/>
    <w:rsid w:val="005A64F5"/>
    <w:rsid w:val="005D7483"/>
    <w:rsid w:val="006315ED"/>
    <w:rsid w:val="00660F0C"/>
    <w:rsid w:val="00672FFA"/>
    <w:rsid w:val="00696673"/>
    <w:rsid w:val="006C1A6F"/>
    <w:rsid w:val="006D46DA"/>
    <w:rsid w:val="006D75F1"/>
    <w:rsid w:val="007017E9"/>
    <w:rsid w:val="0073512A"/>
    <w:rsid w:val="00750FF1"/>
    <w:rsid w:val="00756BC3"/>
    <w:rsid w:val="00757AAC"/>
    <w:rsid w:val="007F74BD"/>
    <w:rsid w:val="00833330"/>
    <w:rsid w:val="008418AC"/>
    <w:rsid w:val="0085314B"/>
    <w:rsid w:val="00865573"/>
    <w:rsid w:val="008C7A5D"/>
    <w:rsid w:val="008F3036"/>
    <w:rsid w:val="008F63FE"/>
    <w:rsid w:val="0093623E"/>
    <w:rsid w:val="00963759"/>
    <w:rsid w:val="009A08FB"/>
    <w:rsid w:val="009B2A76"/>
    <w:rsid w:val="009B6CA8"/>
    <w:rsid w:val="009C1BD0"/>
    <w:rsid w:val="009D6549"/>
    <w:rsid w:val="009E4FD4"/>
    <w:rsid w:val="00A775FD"/>
    <w:rsid w:val="00A90838"/>
    <w:rsid w:val="00A95203"/>
    <w:rsid w:val="00AA49C7"/>
    <w:rsid w:val="00AD38CC"/>
    <w:rsid w:val="00AD427A"/>
    <w:rsid w:val="00AF495E"/>
    <w:rsid w:val="00B17699"/>
    <w:rsid w:val="00BD316C"/>
    <w:rsid w:val="00BF703D"/>
    <w:rsid w:val="00C54F48"/>
    <w:rsid w:val="00C836F4"/>
    <w:rsid w:val="00CC6C50"/>
    <w:rsid w:val="00D20879"/>
    <w:rsid w:val="00D45080"/>
    <w:rsid w:val="00D57E45"/>
    <w:rsid w:val="00D73D68"/>
    <w:rsid w:val="00DE0678"/>
    <w:rsid w:val="00DF22AD"/>
    <w:rsid w:val="00E90CE1"/>
    <w:rsid w:val="00EA353F"/>
    <w:rsid w:val="00ED167D"/>
    <w:rsid w:val="00ED182A"/>
    <w:rsid w:val="00EF505F"/>
    <w:rsid w:val="00F012A7"/>
    <w:rsid w:val="00F6149F"/>
    <w:rsid w:val="00F64E09"/>
    <w:rsid w:val="00F6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4BE04-19D3-4A4E-B72A-B6EB3BE4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D68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3D6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rsid w:val="00D73D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D73D68"/>
    <w:pPr>
      <w:ind w:left="720"/>
      <w:contextualSpacing/>
    </w:pPr>
  </w:style>
  <w:style w:type="table" w:styleId="a4">
    <w:name w:val="Table Grid"/>
    <w:basedOn w:val="a1"/>
    <w:rsid w:val="00757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57AAC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757AAC"/>
    <w:rPr>
      <w:b/>
      <w:bCs/>
    </w:rPr>
  </w:style>
  <w:style w:type="paragraph" w:styleId="a7">
    <w:name w:val="Balloon Text"/>
    <w:basedOn w:val="a"/>
    <w:link w:val="a8"/>
    <w:rsid w:val="00672FF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672FF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rsid w:val="00F65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651DF"/>
    <w:rPr>
      <w:sz w:val="24"/>
      <w:szCs w:val="24"/>
    </w:rPr>
  </w:style>
  <w:style w:type="paragraph" w:styleId="ab">
    <w:name w:val="footer"/>
    <w:basedOn w:val="a"/>
    <w:link w:val="ac"/>
    <w:uiPriority w:val="99"/>
    <w:rsid w:val="00F65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651DF"/>
    <w:rPr>
      <w:sz w:val="24"/>
      <w:szCs w:val="24"/>
    </w:rPr>
  </w:style>
  <w:style w:type="paragraph" w:customStyle="1" w:styleId="ConsTitle">
    <w:name w:val="ConsTitle"/>
    <w:rsid w:val="00326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character" w:styleId="ad">
    <w:name w:val="Hyperlink"/>
    <w:basedOn w:val="a0"/>
    <w:rsid w:val="009D65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2737D48DCE0AD9623B2ED97560D65D8CC1DD97A0722B4507979E533Fp3S5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D1E7E4E1FCEF3FDFD030395CBEB49F5E0BF80828AAEB16DCFF8B07EAPCq1F" TargetMode="External"/><Relationship Id="rId12" Type="http://schemas.openxmlformats.org/officeDocument/2006/relationships/hyperlink" Target="consultantplus://offline/ref=972737D48DCE0AD9623B2ED97560D65D8CC1DD97A0722B4507979E533Fp3S5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72737D48DCE0AD9623B2ED97560D65D8CC1DD97A0722B4507979E533Fp3S5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72737D48DCE0AD9623B2ED97560D65D8CC1DD97A0722B4507979E533Fp3S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B732DDDFCEEA0A5BE5F0DDFD7E9B296E458BE5982261EA4D73715436102FD78084953EE42D8BE40w0zF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12</Pages>
  <Words>3628</Words>
  <Characters>20680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cp:lastPrinted>2017-08-18T10:02:00Z</cp:lastPrinted>
  <dcterms:created xsi:type="dcterms:W3CDTF">2017-05-23T04:23:00Z</dcterms:created>
  <dcterms:modified xsi:type="dcterms:W3CDTF">2017-08-18T10:04:00Z</dcterms:modified>
</cp:coreProperties>
</file>